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49" w:type="dxa"/>
        <w:tblInd w:w="-342" w:type="dxa"/>
        <w:shd w:val="clear" w:color="auto" w:fill="FFFFFF"/>
        <w:tblCellMar>
          <w:left w:w="0" w:type="dxa"/>
          <w:right w:w="0" w:type="dxa"/>
        </w:tblCellMar>
        <w:tblLook w:val="04A0" w:firstRow="1" w:lastRow="0" w:firstColumn="1" w:lastColumn="0" w:noHBand="0" w:noVBand="1"/>
      </w:tblPr>
      <w:tblGrid>
        <w:gridCol w:w="4436"/>
        <w:gridCol w:w="5713"/>
      </w:tblGrid>
      <w:tr w:rsidR="00096DFF" w:rsidRPr="00BA0E5E" w:rsidTr="002013BE">
        <w:trPr>
          <w:trHeight w:val="993"/>
        </w:trPr>
        <w:tc>
          <w:tcPr>
            <w:tcW w:w="4436" w:type="dxa"/>
            <w:shd w:val="clear" w:color="auto" w:fill="FFFFFF"/>
            <w:tcMar>
              <w:top w:w="0" w:type="dxa"/>
              <w:left w:w="108" w:type="dxa"/>
              <w:bottom w:w="0" w:type="dxa"/>
              <w:right w:w="108" w:type="dxa"/>
            </w:tcMar>
            <w:hideMark/>
          </w:tcPr>
          <w:p w:rsidR="00096DFF" w:rsidRPr="00BA0E5E" w:rsidRDefault="00096DFF" w:rsidP="002013BE">
            <w:pPr>
              <w:spacing w:after="0" w:line="240" w:lineRule="auto"/>
              <w:jc w:val="center"/>
              <w:rPr>
                <w:rFonts w:asciiTheme="majorHAnsi" w:eastAsia="Times New Roman" w:hAnsiTheme="majorHAnsi" w:cstheme="majorHAnsi"/>
                <w:b/>
                <w:color w:val="000000" w:themeColor="text1"/>
                <w:sz w:val="26"/>
                <w:szCs w:val="26"/>
                <w:lang w:eastAsia="vi-VN"/>
              </w:rPr>
            </w:pPr>
            <w:r w:rsidRPr="00BA0E5E">
              <w:rPr>
                <w:rFonts w:asciiTheme="majorHAnsi" w:eastAsia="Times New Roman" w:hAnsiTheme="majorHAnsi" w:cstheme="majorHAnsi"/>
                <w:b/>
                <w:color w:val="000000" w:themeColor="text1"/>
                <w:spacing w:val="-4"/>
                <w:sz w:val="26"/>
                <w:szCs w:val="26"/>
                <w:lang w:eastAsia="vi-VN"/>
              </w:rPr>
              <w:t>SỞ Y TẾ VĨNH PHÚC</w:t>
            </w:r>
          </w:p>
          <w:p w:rsidR="00096DFF" w:rsidRPr="00BA0E5E"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BA0E5E">
              <w:rPr>
                <w:rFonts w:asciiTheme="majorHAnsi" w:eastAsia="Times New Roman" w:hAnsiTheme="majorHAnsi" w:cstheme="majorHAnsi"/>
                <w:b/>
                <w:bCs/>
                <w:color w:val="000000" w:themeColor="text1"/>
                <w:sz w:val="26"/>
                <w:szCs w:val="26"/>
                <w:lang w:eastAsia="vi-VN"/>
              </w:rPr>
              <w:t xml:space="preserve">BỆNH </w:t>
            </w:r>
            <w:r w:rsidRPr="00BA0E5E">
              <w:rPr>
                <w:rFonts w:asciiTheme="majorHAnsi" w:eastAsia="Times New Roman" w:hAnsiTheme="majorHAnsi" w:cstheme="majorHAnsi"/>
                <w:b/>
                <w:bCs/>
                <w:color w:val="000000" w:themeColor="text1"/>
                <w:sz w:val="26"/>
                <w:szCs w:val="26"/>
                <w:u w:val="single"/>
                <w:lang w:eastAsia="vi-VN"/>
              </w:rPr>
              <w:t>VIỆN GTVT VĨNH</w:t>
            </w:r>
            <w:r w:rsidRPr="00BA0E5E">
              <w:rPr>
                <w:rFonts w:asciiTheme="majorHAnsi" w:eastAsia="Times New Roman" w:hAnsiTheme="majorHAnsi" w:cstheme="majorHAnsi"/>
                <w:b/>
                <w:bCs/>
                <w:color w:val="000000" w:themeColor="text1"/>
                <w:sz w:val="26"/>
                <w:szCs w:val="26"/>
                <w:lang w:eastAsia="vi-VN"/>
              </w:rPr>
              <w:t xml:space="preserve"> PHÚC</w:t>
            </w:r>
          </w:p>
          <w:p w:rsidR="00096DFF" w:rsidRPr="00BA0E5E"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BA0E5E">
              <w:rPr>
                <w:rFonts w:asciiTheme="majorHAnsi" w:eastAsia="Times New Roman" w:hAnsiTheme="majorHAnsi" w:cstheme="majorHAnsi"/>
                <w:color w:val="000000" w:themeColor="text1"/>
                <w:sz w:val="26"/>
                <w:szCs w:val="26"/>
                <w:lang w:eastAsia="vi-VN"/>
              </w:rPr>
              <w:t> </w:t>
            </w:r>
          </w:p>
          <w:p w:rsidR="00096DFF" w:rsidRPr="00BA0E5E" w:rsidRDefault="00096DFF" w:rsidP="002013BE">
            <w:pPr>
              <w:spacing w:after="0" w:line="240" w:lineRule="auto"/>
              <w:rPr>
                <w:rFonts w:asciiTheme="majorHAnsi" w:eastAsia="Times New Roman" w:hAnsiTheme="majorHAnsi" w:cstheme="majorHAnsi"/>
                <w:color w:val="000000" w:themeColor="text1"/>
                <w:sz w:val="26"/>
                <w:szCs w:val="26"/>
                <w:lang w:val="en-US" w:eastAsia="vi-VN"/>
              </w:rPr>
            </w:pPr>
          </w:p>
        </w:tc>
        <w:tc>
          <w:tcPr>
            <w:tcW w:w="5713" w:type="dxa"/>
            <w:shd w:val="clear" w:color="auto" w:fill="FFFFFF"/>
            <w:tcMar>
              <w:top w:w="0" w:type="dxa"/>
              <w:left w:w="108" w:type="dxa"/>
              <w:bottom w:w="0" w:type="dxa"/>
              <w:right w:w="108" w:type="dxa"/>
            </w:tcMar>
            <w:hideMark/>
          </w:tcPr>
          <w:p w:rsidR="00096DFF" w:rsidRPr="00BA0E5E"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BA0E5E">
              <w:rPr>
                <w:rFonts w:asciiTheme="majorHAnsi" w:eastAsia="Times New Roman" w:hAnsiTheme="majorHAnsi" w:cstheme="majorHAnsi"/>
                <w:b/>
                <w:bCs/>
                <w:color w:val="000000" w:themeColor="text1"/>
                <w:spacing w:val="-6"/>
                <w:sz w:val="26"/>
                <w:szCs w:val="26"/>
                <w:lang w:eastAsia="vi-VN"/>
              </w:rPr>
              <w:t> CỘNG HÒA XÃ HỘI CHỦ NGHĨA VIỆT NAM</w:t>
            </w:r>
          </w:p>
          <w:p w:rsidR="00096DFF" w:rsidRPr="00BA0E5E" w:rsidRDefault="00096DFF" w:rsidP="002013BE">
            <w:pPr>
              <w:spacing w:after="0" w:line="240" w:lineRule="auto"/>
              <w:jc w:val="center"/>
              <w:rPr>
                <w:rFonts w:asciiTheme="majorHAnsi" w:eastAsia="Times New Roman" w:hAnsiTheme="majorHAnsi" w:cstheme="majorHAnsi"/>
                <w:b/>
                <w:bCs/>
                <w:color w:val="000000" w:themeColor="text1"/>
                <w:sz w:val="26"/>
                <w:szCs w:val="26"/>
                <w:u w:val="single"/>
                <w:lang w:val="en-US" w:eastAsia="vi-VN"/>
              </w:rPr>
            </w:pPr>
            <w:r w:rsidRPr="00BA0E5E">
              <w:rPr>
                <w:rFonts w:asciiTheme="majorHAnsi" w:eastAsia="Times New Roman" w:hAnsiTheme="majorHAnsi" w:cstheme="majorHAnsi"/>
                <w:b/>
                <w:bCs/>
                <w:color w:val="000000" w:themeColor="text1"/>
                <w:sz w:val="26"/>
                <w:szCs w:val="26"/>
                <w:u w:val="single"/>
                <w:lang w:eastAsia="vi-VN"/>
              </w:rPr>
              <w:t>Độc lập – Tự do – Hạnh phú</w:t>
            </w:r>
            <w:r w:rsidR="00AE2908" w:rsidRPr="00BA0E5E">
              <w:rPr>
                <w:rFonts w:asciiTheme="majorHAnsi" w:eastAsia="Times New Roman" w:hAnsiTheme="majorHAnsi" w:cstheme="majorHAnsi"/>
                <w:b/>
                <w:bCs/>
                <w:color w:val="000000" w:themeColor="text1"/>
                <w:sz w:val="26"/>
                <w:szCs w:val="26"/>
                <w:u w:val="single"/>
                <w:lang w:val="en-US" w:eastAsia="vi-VN"/>
              </w:rPr>
              <w:t>c</w:t>
            </w:r>
          </w:p>
          <w:p w:rsidR="002013BE" w:rsidRPr="00BA0E5E" w:rsidRDefault="00540D7D" w:rsidP="006859E8">
            <w:pPr>
              <w:spacing w:before="240" w:after="0" w:line="240" w:lineRule="auto"/>
              <w:jc w:val="right"/>
              <w:rPr>
                <w:rFonts w:asciiTheme="majorHAnsi" w:eastAsia="Times New Roman" w:hAnsiTheme="majorHAnsi" w:cstheme="majorHAnsi"/>
                <w:i/>
                <w:color w:val="000000" w:themeColor="text1"/>
                <w:sz w:val="26"/>
                <w:szCs w:val="26"/>
                <w:lang w:val="en-US" w:eastAsia="vi-VN"/>
              </w:rPr>
            </w:pPr>
            <w:r w:rsidRPr="00BA0E5E">
              <w:rPr>
                <w:rFonts w:asciiTheme="majorHAnsi" w:eastAsia="Times New Roman" w:hAnsiTheme="majorHAnsi" w:cstheme="majorHAnsi"/>
                <w:bCs/>
                <w:i/>
                <w:color w:val="000000" w:themeColor="text1"/>
                <w:sz w:val="26"/>
                <w:szCs w:val="26"/>
                <w:lang w:val="en-US" w:eastAsia="vi-VN"/>
              </w:rPr>
              <w:t>Vĩnh Phúc, ngày</w:t>
            </w:r>
            <w:r w:rsidR="00A57027">
              <w:rPr>
                <w:rFonts w:asciiTheme="majorHAnsi" w:eastAsia="Times New Roman" w:hAnsiTheme="majorHAnsi" w:cstheme="majorHAnsi"/>
                <w:bCs/>
                <w:i/>
                <w:color w:val="000000" w:themeColor="text1"/>
                <w:sz w:val="26"/>
                <w:szCs w:val="26"/>
                <w:lang w:val="en-US" w:eastAsia="vi-VN"/>
              </w:rPr>
              <w:t xml:space="preserve"> </w:t>
            </w:r>
            <w:r w:rsidR="006859E8">
              <w:rPr>
                <w:rFonts w:asciiTheme="majorHAnsi" w:eastAsia="Times New Roman" w:hAnsiTheme="majorHAnsi" w:cstheme="majorHAnsi"/>
                <w:bCs/>
                <w:i/>
                <w:color w:val="000000" w:themeColor="text1"/>
                <w:sz w:val="26"/>
                <w:szCs w:val="26"/>
                <w:lang w:val="en-US" w:eastAsia="vi-VN"/>
              </w:rPr>
              <w:t>17</w:t>
            </w:r>
            <w:r w:rsidR="00AE719C" w:rsidRPr="00BA0E5E">
              <w:rPr>
                <w:rFonts w:asciiTheme="majorHAnsi" w:eastAsia="Times New Roman" w:hAnsiTheme="majorHAnsi" w:cstheme="majorHAnsi"/>
                <w:bCs/>
                <w:i/>
                <w:color w:val="000000" w:themeColor="text1"/>
                <w:sz w:val="26"/>
                <w:szCs w:val="26"/>
                <w:lang w:val="en-US" w:eastAsia="vi-VN"/>
              </w:rPr>
              <w:t xml:space="preserve"> </w:t>
            </w:r>
            <w:r w:rsidR="002013BE" w:rsidRPr="00BA0E5E">
              <w:rPr>
                <w:rFonts w:asciiTheme="majorHAnsi" w:eastAsia="Times New Roman" w:hAnsiTheme="majorHAnsi" w:cstheme="majorHAnsi"/>
                <w:bCs/>
                <w:i/>
                <w:color w:val="000000" w:themeColor="text1"/>
                <w:sz w:val="26"/>
                <w:szCs w:val="26"/>
                <w:lang w:val="en-US" w:eastAsia="vi-VN"/>
              </w:rPr>
              <w:t xml:space="preserve">tháng </w:t>
            </w:r>
            <w:r w:rsidR="006859E8">
              <w:rPr>
                <w:rFonts w:asciiTheme="majorHAnsi" w:eastAsia="Times New Roman" w:hAnsiTheme="majorHAnsi" w:cstheme="majorHAnsi"/>
                <w:bCs/>
                <w:i/>
                <w:color w:val="000000" w:themeColor="text1"/>
                <w:sz w:val="26"/>
                <w:szCs w:val="26"/>
                <w:lang w:val="en-US" w:eastAsia="vi-VN"/>
              </w:rPr>
              <w:t>02</w:t>
            </w:r>
            <w:r w:rsidR="00AE719C" w:rsidRPr="00BA0E5E">
              <w:rPr>
                <w:rFonts w:asciiTheme="majorHAnsi" w:eastAsia="Times New Roman" w:hAnsiTheme="majorHAnsi" w:cstheme="majorHAnsi"/>
                <w:bCs/>
                <w:i/>
                <w:color w:val="000000" w:themeColor="text1"/>
                <w:sz w:val="26"/>
                <w:szCs w:val="26"/>
                <w:lang w:val="en-US" w:eastAsia="vi-VN"/>
              </w:rPr>
              <w:t xml:space="preserve"> </w:t>
            </w:r>
            <w:r w:rsidR="002013BE" w:rsidRPr="00BA0E5E">
              <w:rPr>
                <w:rFonts w:asciiTheme="majorHAnsi" w:eastAsia="Times New Roman" w:hAnsiTheme="majorHAnsi" w:cstheme="majorHAnsi"/>
                <w:bCs/>
                <w:i/>
                <w:color w:val="000000" w:themeColor="text1"/>
                <w:sz w:val="26"/>
                <w:szCs w:val="26"/>
                <w:lang w:val="en-US" w:eastAsia="vi-VN"/>
              </w:rPr>
              <w:t>năm 202</w:t>
            </w:r>
            <w:r w:rsidR="006859E8">
              <w:rPr>
                <w:rFonts w:asciiTheme="majorHAnsi" w:eastAsia="Times New Roman" w:hAnsiTheme="majorHAnsi" w:cstheme="majorHAnsi"/>
                <w:bCs/>
                <w:i/>
                <w:color w:val="000000" w:themeColor="text1"/>
                <w:sz w:val="26"/>
                <w:szCs w:val="26"/>
                <w:lang w:val="en-US" w:eastAsia="vi-VN"/>
              </w:rPr>
              <w:t>5</w:t>
            </w:r>
          </w:p>
        </w:tc>
      </w:tr>
    </w:tbl>
    <w:p w:rsidR="00941D31" w:rsidRPr="00BA0E5E" w:rsidRDefault="00941D31" w:rsidP="00852033">
      <w:pPr>
        <w:shd w:val="clear" w:color="auto" w:fill="FFFFFF"/>
        <w:spacing w:before="120" w:after="30" w:line="288" w:lineRule="auto"/>
        <w:jc w:val="center"/>
        <w:rPr>
          <w:rFonts w:asciiTheme="majorHAnsi" w:eastAsia="Times New Roman" w:hAnsiTheme="majorHAnsi" w:cstheme="majorHAnsi"/>
          <w:b/>
          <w:bCs/>
          <w:color w:val="000000" w:themeColor="text1"/>
          <w:szCs w:val="28"/>
          <w:lang w:eastAsia="vi-VN"/>
        </w:rPr>
      </w:pPr>
    </w:p>
    <w:p w:rsidR="00096DFF" w:rsidRPr="00BA0E5E" w:rsidRDefault="00096DFF" w:rsidP="00852033">
      <w:pPr>
        <w:shd w:val="clear" w:color="auto" w:fill="FFFFFF"/>
        <w:spacing w:before="120" w:after="30" w:line="288" w:lineRule="auto"/>
        <w:jc w:val="center"/>
        <w:rPr>
          <w:rFonts w:asciiTheme="majorHAnsi" w:eastAsia="Times New Roman" w:hAnsiTheme="majorHAnsi" w:cstheme="majorHAnsi"/>
          <w:color w:val="000000" w:themeColor="text1"/>
          <w:sz w:val="32"/>
          <w:szCs w:val="32"/>
          <w:lang w:eastAsia="vi-VN"/>
        </w:rPr>
      </w:pPr>
      <w:r w:rsidRPr="00BA0E5E">
        <w:rPr>
          <w:rFonts w:asciiTheme="majorHAnsi" w:eastAsia="Times New Roman" w:hAnsiTheme="majorHAnsi" w:cstheme="majorHAnsi"/>
          <w:b/>
          <w:bCs/>
          <w:color w:val="000000" w:themeColor="text1"/>
          <w:sz w:val="32"/>
          <w:szCs w:val="32"/>
          <w:lang w:eastAsia="vi-VN"/>
        </w:rPr>
        <w:t>YÊU CẦU BÁO GIÁ</w:t>
      </w:r>
    </w:p>
    <w:p w:rsidR="00096DFF" w:rsidRPr="00BA0E5E" w:rsidRDefault="00096DFF" w:rsidP="00852033">
      <w:pPr>
        <w:shd w:val="clear" w:color="auto" w:fill="FFFFFF"/>
        <w:spacing w:before="120" w:after="30" w:line="288" w:lineRule="auto"/>
        <w:ind w:firstLine="720"/>
        <w:jc w:val="center"/>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b/>
          <w:bCs/>
          <w:i/>
          <w:iCs/>
          <w:color w:val="000000" w:themeColor="text1"/>
          <w:szCs w:val="28"/>
          <w:lang w:eastAsia="vi-VN"/>
        </w:rPr>
        <w:t>Kính gửi: Các hãng sản xuất, nhà cung cấp tại Việt Nam</w:t>
      </w:r>
    </w:p>
    <w:p w:rsidR="00096DFF" w:rsidRPr="00BA0E5E" w:rsidRDefault="00096DFF" w:rsidP="00852033">
      <w:pPr>
        <w:shd w:val="clear" w:color="auto" w:fill="FFFFFF"/>
        <w:spacing w:before="120" w:after="30" w:line="288" w:lineRule="auto"/>
        <w:ind w:firstLine="720"/>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Bệnh viện Giao thông vận tải Vĩnh Phúc có nhu cầu tiếp nhận báo giá để tham khảo, xây dựng giá gói thầu, làm cơ sở tổ chức lựa chọn nhà thầu cho gói th</w:t>
      </w:r>
      <w:r w:rsidR="00B0736A">
        <w:rPr>
          <w:rFonts w:asciiTheme="majorHAnsi" w:eastAsia="Times New Roman" w:hAnsiTheme="majorHAnsi" w:cstheme="majorHAnsi"/>
          <w:color w:val="000000" w:themeColor="text1"/>
          <w:szCs w:val="28"/>
          <w:lang w:eastAsia="vi-VN"/>
        </w:rPr>
        <w:t xml:space="preserve">ầu </w:t>
      </w:r>
      <w:r w:rsidR="00305CA7" w:rsidRPr="00DD6139">
        <w:rPr>
          <w:rFonts w:asciiTheme="majorHAnsi" w:eastAsia="Times New Roman" w:hAnsiTheme="majorHAnsi" w:cstheme="majorHAnsi"/>
          <w:color w:val="000000" w:themeColor="text1"/>
          <w:szCs w:val="28"/>
          <w:lang w:eastAsia="vi-VN"/>
        </w:rPr>
        <w:t>Mua máy tính</w:t>
      </w:r>
      <w:r w:rsidR="006E2A56" w:rsidRPr="00F0636C">
        <w:rPr>
          <w:rFonts w:asciiTheme="majorHAnsi" w:eastAsia="Times New Roman" w:hAnsiTheme="majorHAnsi" w:cstheme="majorHAnsi"/>
          <w:color w:val="000000" w:themeColor="text1"/>
          <w:szCs w:val="28"/>
          <w:lang w:eastAsia="vi-VN"/>
        </w:rPr>
        <w:t xml:space="preserve"> bảng</w:t>
      </w:r>
      <w:r w:rsidR="007C1021" w:rsidRPr="005C24A0">
        <w:rPr>
          <w:rFonts w:asciiTheme="majorHAnsi" w:eastAsia="Times New Roman" w:hAnsiTheme="majorHAnsi" w:cstheme="majorHAnsi"/>
          <w:color w:val="000000" w:themeColor="text1"/>
          <w:szCs w:val="28"/>
          <w:lang w:eastAsia="vi-VN"/>
        </w:rPr>
        <w:t>, máy chụp ảnh</w:t>
      </w:r>
      <w:r w:rsidR="00B0736A" w:rsidRPr="00B0736A">
        <w:rPr>
          <w:rFonts w:asciiTheme="majorHAnsi" w:eastAsia="Times New Roman" w:hAnsiTheme="majorHAnsi" w:cstheme="majorHAnsi"/>
          <w:color w:val="000000" w:themeColor="text1"/>
          <w:szCs w:val="28"/>
          <w:lang w:eastAsia="vi-VN"/>
        </w:rPr>
        <w:t xml:space="preserve"> </w:t>
      </w:r>
      <w:r w:rsidRPr="00BA0E5E">
        <w:rPr>
          <w:rFonts w:asciiTheme="majorHAnsi" w:eastAsia="Times New Roman" w:hAnsiTheme="majorHAnsi" w:cstheme="majorHAnsi"/>
          <w:color w:val="000000" w:themeColor="text1"/>
          <w:szCs w:val="28"/>
          <w:lang w:eastAsia="vi-VN"/>
        </w:rPr>
        <w:t>với nội dung cụ thể như sau:</w:t>
      </w:r>
    </w:p>
    <w:p w:rsidR="00096DFF" w:rsidRPr="00BA0E5E"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b/>
          <w:bCs/>
          <w:color w:val="000000" w:themeColor="text1"/>
          <w:szCs w:val="28"/>
          <w:lang w:eastAsia="vi-VN"/>
        </w:rPr>
        <w:t>I. Thông tin của đơn vị yêu cầu báo giá</w:t>
      </w:r>
    </w:p>
    <w:p w:rsidR="00096DFF" w:rsidRPr="00BA0E5E"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1. Đơn vị yêu cầu báo giá: Bệnh viện Giao thông vận tải Vĩnh Phúc</w:t>
      </w:r>
      <w:r w:rsidR="00903E94" w:rsidRPr="00BA0E5E">
        <w:rPr>
          <w:rFonts w:asciiTheme="majorHAnsi" w:eastAsia="Times New Roman" w:hAnsiTheme="majorHAnsi" w:cstheme="majorHAnsi"/>
          <w:color w:val="000000" w:themeColor="text1"/>
          <w:szCs w:val="28"/>
          <w:lang w:eastAsia="vi-VN"/>
        </w:rPr>
        <w:t xml:space="preserve"> (Địa chỉ: Tiền Châu – Phúc Yên – Vĩnh Phúc)</w:t>
      </w:r>
    </w:p>
    <w:p w:rsidR="00096DFF" w:rsidRPr="00BA0E5E"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2. Thông tin liên hệ của người chịu trách nhiệm tiếp nhận báo giá:</w:t>
      </w:r>
    </w:p>
    <w:p w:rsidR="00096DFF" w:rsidRPr="00DD613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xml:space="preserve">- </w:t>
      </w:r>
      <w:r w:rsidR="00AE2908" w:rsidRPr="00BA0E5E">
        <w:rPr>
          <w:rFonts w:asciiTheme="majorHAnsi" w:eastAsia="Times New Roman" w:hAnsiTheme="majorHAnsi" w:cstheme="majorHAnsi"/>
          <w:color w:val="000000" w:themeColor="text1"/>
          <w:szCs w:val="28"/>
          <w:lang w:eastAsia="vi-VN"/>
        </w:rPr>
        <w:t xml:space="preserve">Họ và tên: </w:t>
      </w:r>
      <w:r w:rsidR="00DD6139" w:rsidRPr="00DD6139">
        <w:rPr>
          <w:rFonts w:asciiTheme="majorHAnsi" w:eastAsia="Times New Roman" w:hAnsiTheme="majorHAnsi" w:cstheme="majorHAnsi"/>
          <w:color w:val="000000" w:themeColor="text1"/>
          <w:szCs w:val="28"/>
          <w:lang w:eastAsia="vi-VN"/>
        </w:rPr>
        <w:t>Nguyễn Văn Minh</w:t>
      </w:r>
    </w:p>
    <w:p w:rsidR="00903E94" w:rsidRPr="00305CA7" w:rsidRDefault="00903E94"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Ch</w:t>
      </w:r>
      <w:r w:rsidR="00AE2908" w:rsidRPr="00BA0E5E">
        <w:rPr>
          <w:rFonts w:asciiTheme="majorHAnsi" w:eastAsia="Times New Roman" w:hAnsiTheme="majorHAnsi" w:cstheme="majorHAnsi"/>
          <w:color w:val="000000" w:themeColor="text1"/>
          <w:szCs w:val="28"/>
          <w:lang w:eastAsia="vi-VN"/>
        </w:rPr>
        <w:t xml:space="preserve">ức vụ: </w:t>
      </w:r>
      <w:r w:rsidR="00581E82" w:rsidRPr="00305CA7">
        <w:rPr>
          <w:rFonts w:asciiTheme="majorHAnsi" w:eastAsia="Times New Roman" w:hAnsiTheme="majorHAnsi" w:cstheme="majorHAnsi"/>
          <w:color w:val="000000" w:themeColor="text1"/>
          <w:szCs w:val="28"/>
          <w:lang w:eastAsia="vi-VN"/>
        </w:rPr>
        <w:t>Cán bộ phòng Tổ chức hành chính</w:t>
      </w:r>
    </w:p>
    <w:p w:rsidR="00903E94" w:rsidRPr="006859E8" w:rsidRDefault="00AE2908"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xml:space="preserve">- Số điện thoại: </w:t>
      </w:r>
      <w:r w:rsidR="00DD6139" w:rsidRPr="006859E8">
        <w:rPr>
          <w:rFonts w:asciiTheme="majorHAnsi" w:eastAsia="Times New Roman" w:hAnsiTheme="majorHAnsi" w:cstheme="majorHAnsi"/>
          <w:color w:val="000000" w:themeColor="text1"/>
          <w:szCs w:val="28"/>
          <w:lang w:eastAsia="vi-VN"/>
        </w:rPr>
        <w:t>0912113428</w:t>
      </w:r>
    </w:p>
    <w:p w:rsidR="00646539" w:rsidRPr="00BA0E5E" w:rsidRDefault="00646539"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D0271C">
        <w:rPr>
          <w:rFonts w:asciiTheme="majorHAnsi" w:eastAsia="Times New Roman" w:hAnsiTheme="majorHAnsi" w:cstheme="majorHAnsi"/>
          <w:color w:val="000000" w:themeColor="text1"/>
          <w:szCs w:val="28"/>
          <w:lang w:eastAsia="vi-VN"/>
        </w:rPr>
        <w:t xml:space="preserve">- </w:t>
      </w:r>
      <w:r w:rsidR="00AE2908" w:rsidRPr="00D0271C">
        <w:rPr>
          <w:rFonts w:asciiTheme="majorHAnsi" w:eastAsia="Times New Roman" w:hAnsiTheme="majorHAnsi" w:cstheme="majorHAnsi"/>
          <w:color w:val="000000" w:themeColor="text1"/>
          <w:szCs w:val="28"/>
          <w:lang w:eastAsia="vi-VN"/>
        </w:rPr>
        <w:t xml:space="preserve">Địa chỉ email: </w:t>
      </w:r>
      <w:r w:rsidR="006E440D">
        <w:rPr>
          <w:rFonts w:cs="Times New Roman"/>
          <w:sz w:val="26"/>
          <w:szCs w:val="26"/>
        </w:rPr>
        <w:t>tchcbvgtvtvp@gmail.com</w:t>
      </w:r>
    </w:p>
    <w:p w:rsidR="00096DFF" w:rsidRPr="00BA0E5E"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3. Cách thức tiếp nhận báo giá:</w:t>
      </w:r>
      <w:r w:rsidR="00646539" w:rsidRPr="00BA0E5E">
        <w:rPr>
          <w:rFonts w:asciiTheme="majorHAnsi" w:eastAsia="Times New Roman" w:hAnsiTheme="majorHAnsi" w:cstheme="majorHAnsi"/>
          <w:color w:val="000000" w:themeColor="text1"/>
          <w:szCs w:val="28"/>
          <w:lang w:eastAsia="vi-VN"/>
        </w:rPr>
        <w:t xml:space="preserve"> bản cứng và bản Scan PDF (bản đã đóng dấu)</w:t>
      </w:r>
    </w:p>
    <w:p w:rsidR="00646539" w:rsidRPr="00305CA7" w:rsidRDefault="00646539"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xml:space="preserve">- Nhận trực tiếp bản gốc tại : </w:t>
      </w:r>
      <w:r w:rsidR="00D0271C" w:rsidRPr="00305CA7">
        <w:rPr>
          <w:rFonts w:asciiTheme="majorHAnsi" w:eastAsia="Times New Roman" w:hAnsiTheme="majorHAnsi" w:cstheme="majorHAnsi"/>
          <w:color w:val="000000" w:themeColor="text1"/>
          <w:szCs w:val="28"/>
          <w:lang w:eastAsia="vi-VN"/>
        </w:rPr>
        <w:t>Phòng Tổ chức hành chính,</w:t>
      </w:r>
      <w:r w:rsidRPr="00BA0E5E">
        <w:rPr>
          <w:rFonts w:asciiTheme="majorHAnsi" w:eastAsia="Times New Roman" w:hAnsiTheme="majorHAnsi" w:cstheme="majorHAnsi"/>
          <w:color w:val="000000" w:themeColor="text1"/>
          <w:szCs w:val="28"/>
          <w:lang w:eastAsia="vi-VN"/>
        </w:rPr>
        <w:t xml:space="preserve"> Bệnh viện </w:t>
      </w:r>
      <w:r w:rsidR="00D0271C" w:rsidRPr="00305CA7">
        <w:rPr>
          <w:rFonts w:asciiTheme="majorHAnsi" w:eastAsia="Times New Roman" w:hAnsiTheme="majorHAnsi" w:cstheme="majorHAnsi"/>
          <w:color w:val="000000" w:themeColor="text1"/>
          <w:szCs w:val="28"/>
          <w:lang w:eastAsia="vi-VN"/>
        </w:rPr>
        <w:t xml:space="preserve">Giao thông vận tải Vĩnh </w:t>
      </w:r>
      <w:r w:rsidRPr="00BA0E5E">
        <w:rPr>
          <w:rFonts w:asciiTheme="majorHAnsi" w:eastAsia="Times New Roman" w:hAnsiTheme="majorHAnsi" w:cstheme="majorHAnsi"/>
          <w:color w:val="000000" w:themeColor="text1"/>
          <w:szCs w:val="28"/>
          <w:lang w:eastAsia="vi-VN"/>
        </w:rPr>
        <w:t>Phúc</w:t>
      </w:r>
      <w:r w:rsidR="00D0271C" w:rsidRPr="00305CA7">
        <w:rPr>
          <w:rFonts w:asciiTheme="majorHAnsi" w:eastAsia="Times New Roman" w:hAnsiTheme="majorHAnsi" w:cstheme="majorHAnsi"/>
          <w:color w:val="000000" w:themeColor="text1"/>
          <w:szCs w:val="28"/>
          <w:lang w:eastAsia="vi-VN"/>
        </w:rPr>
        <w:t>.</w:t>
      </w:r>
    </w:p>
    <w:p w:rsidR="00096DFF" w:rsidRPr="00BA0E5E" w:rsidRDefault="00646539" w:rsidP="00852033">
      <w:pPr>
        <w:shd w:val="clear" w:color="auto" w:fill="FFFFFF"/>
        <w:spacing w:before="120" w:after="30" w:line="288" w:lineRule="auto"/>
        <w:jc w:val="both"/>
        <w:rPr>
          <w:rFonts w:asciiTheme="majorHAnsi" w:eastAsia="Times New Roman" w:hAnsiTheme="majorHAnsi" w:cstheme="majorHAnsi"/>
          <w:iCs/>
          <w:color w:val="000000" w:themeColor="text1"/>
          <w:szCs w:val="28"/>
          <w:lang w:eastAsia="vi-VN"/>
        </w:rPr>
      </w:pPr>
      <w:r w:rsidRPr="00D0271C">
        <w:rPr>
          <w:rFonts w:asciiTheme="majorHAnsi" w:eastAsia="Times New Roman" w:hAnsiTheme="majorHAnsi" w:cstheme="majorHAnsi"/>
          <w:iCs/>
          <w:color w:val="000000" w:themeColor="text1"/>
          <w:szCs w:val="28"/>
          <w:lang w:eastAsia="vi-VN"/>
        </w:rPr>
        <w:t>- Nhận Bản sao PDF qua email:</w:t>
      </w:r>
      <w:r w:rsidR="00D0271C" w:rsidRPr="00305CA7">
        <w:rPr>
          <w:rFonts w:asciiTheme="majorHAnsi" w:eastAsia="Times New Roman" w:hAnsiTheme="majorHAnsi" w:cstheme="majorHAnsi"/>
          <w:iCs/>
          <w:color w:val="000000" w:themeColor="text1"/>
          <w:szCs w:val="28"/>
          <w:lang w:eastAsia="vi-VN"/>
        </w:rPr>
        <w:t xml:space="preserve"> </w:t>
      </w:r>
      <w:r w:rsidR="006E440D">
        <w:rPr>
          <w:rFonts w:cs="Times New Roman"/>
          <w:sz w:val="26"/>
          <w:szCs w:val="26"/>
        </w:rPr>
        <w:t>tchcbvgtvtvp@gmail.com</w:t>
      </w:r>
      <w:r w:rsidRPr="00BA0E5E">
        <w:rPr>
          <w:rFonts w:asciiTheme="majorHAnsi" w:eastAsia="Times New Roman" w:hAnsiTheme="majorHAnsi" w:cstheme="majorHAnsi"/>
          <w:iCs/>
          <w:color w:val="000000" w:themeColor="text1"/>
          <w:szCs w:val="28"/>
          <w:lang w:eastAsia="vi-VN"/>
        </w:rPr>
        <w:t xml:space="preserve"> </w:t>
      </w:r>
    </w:p>
    <w:p w:rsidR="00646539" w:rsidRPr="00BA0E5E" w:rsidRDefault="00AE2908" w:rsidP="00852033">
      <w:pPr>
        <w:shd w:val="clear" w:color="auto" w:fill="FFFFFF"/>
        <w:spacing w:before="120" w:after="30" w:line="288" w:lineRule="auto"/>
        <w:jc w:val="both"/>
        <w:rPr>
          <w:rFonts w:asciiTheme="majorHAnsi" w:eastAsia="Times New Roman" w:hAnsiTheme="majorHAnsi" w:cstheme="majorHAnsi"/>
          <w:iCs/>
          <w:color w:val="000000" w:themeColor="text1"/>
          <w:szCs w:val="28"/>
          <w:lang w:eastAsia="vi-VN"/>
        </w:rPr>
      </w:pPr>
      <w:r w:rsidRPr="00BA0E5E">
        <w:rPr>
          <w:rFonts w:asciiTheme="majorHAnsi" w:eastAsia="Times New Roman" w:hAnsiTheme="majorHAnsi" w:cstheme="majorHAnsi"/>
          <w:iCs/>
          <w:color w:val="000000" w:themeColor="text1"/>
          <w:szCs w:val="28"/>
          <w:lang w:eastAsia="vi-VN"/>
        </w:rPr>
        <w:t>- Địa chỉ: Tiền Châu – Phúc Yên – Vĩnh Phúc</w:t>
      </w:r>
    </w:p>
    <w:p w:rsidR="00096DFF" w:rsidRPr="00F27568"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27568">
        <w:rPr>
          <w:rFonts w:asciiTheme="majorHAnsi" w:eastAsia="Times New Roman" w:hAnsiTheme="majorHAnsi" w:cstheme="majorHAnsi"/>
          <w:color w:val="000000" w:themeColor="text1"/>
          <w:szCs w:val="28"/>
          <w:lang w:eastAsia="vi-VN"/>
        </w:rPr>
        <w:t>4.</w:t>
      </w:r>
      <w:r w:rsidR="00A54CEF" w:rsidRPr="00F27568">
        <w:rPr>
          <w:rFonts w:asciiTheme="majorHAnsi" w:eastAsia="Times New Roman" w:hAnsiTheme="majorHAnsi" w:cstheme="majorHAnsi"/>
          <w:color w:val="000000" w:themeColor="text1"/>
          <w:szCs w:val="28"/>
          <w:lang w:eastAsia="vi-VN"/>
        </w:rPr>
        <w:t xml:space="preserve"> T</w:t>
      </w:r>
      <w:r w:rsidR="00726676" w:rsidRPr="00F27568">
        <w:rPr>
          <w:rFonts w:asciiTheme="majorHAnsi" w:eastAsia="Times New Roman" w:hAnsiTheme="majorHAnsi" w:cstheme="majorHAnsi"/>
          <w:color w:val="000000" w:themeColor="text1"/>
          <w:szCs w:val="28"/>
          <w:lang w:eastAsia="vi-VN"/>
        </w:rPr>
        <w:t xml:space="preserve">hời hạn tiếp nhận báo giá: Từ </w:t>
      </w:r>
      <w:r w:rsidR="00F0636C" w:rsidRPr="008660BB">
        <w:rPr>
          <w:rFonts w:asciiTheme="majorHAnsi" w:eastAsia="Times New Roman" w:hAnsiTheme="majorHAnsi" w:cstheme="majorHAnsi"/>
          <w:color w:val="000000" w:themeColor="text1"/>
          <w:szCs w:val="28"/>
          <w:lang w:eastAsia="vi-VN"/>
        </w:rPr>
        <w:t>09h</w:t>
      </w:r>
      <w:r w:rsidRPr="00F27568">
        <w:rPr>
          <w:rFonts w:asciiTheme="majorHAnsi" w:eastAsia="Times New Roman" w:hAnsiTheme="majorHAnsi" w:cstheme="majorHAnsi"/>
          <w:color w:val="000000" w:themeColor="text1"/>
          <w:szCs w:val="28"/>
          <w:lang w:eastAsia="vi-VN"/>
        </w:rPr>
        <w:t xml:space="preserve"> ngày </w:t>
      </w:r>
      <w:r w:rsidR="00F0636C" w:rsidRPr="00F0636C">
        <w:rPr>
          <w:rFonts w:asciiTheme="majorHAnsi" w:eastAsia="Times New Roman" w:hAnsiTheme="majorHAnsi" w:cstheme="majorHAnsi"/>
          <w:color w:val="000000" w:themeColor="text1"/>
          <w:szCs w:val="28"/>
          <w:lang w:eastAsia="vi-VN"/>
        </w:rPr>
        <w:t>17</w:t>
      </w:r>
      <w:r w:rsidR="00726676" w:rsidRPr="00F27568">
        <w:rPr>
          <w:rFonts w:asciiTheme="majorHAnsi" w:eastAsia="Times New Roman" w:hAnsiTheme="majorHAnsi" w:cstheme="majorHAnsi"/>
          <w:color w:val="000000" w:themeColor="text1"/>
          <w:szCs w:val="28"/>
          <w:lang w:eastAsia="vi-VN"/>
        </w:rPr>
        <w:t>/</w:t>
      </w:r>
      <w:r w:rsidR="00F0636C">
        <w:rPr>
          <w:rFonts w:asciiTheme="majorHAnsi" w:eastAsia="Times New Roman" w:hAnsiTheme="majorHAnsi" w:cstheme="majorHAnsi"/>
          <w:color w:val="000000" w:themeColor="text1"/>
          <w:szCs w:val="28"/>
          <w:lang w:eastAsia="vi-VN"/>
        </w:rPr>
        <w:t>02</w:t>
      </w:r>
      <w:r w:rsidR="00CB6457" w:rsidRPr="00F27568">
        <w:rPr>
          <w:rFonts w:asciiTheme="majorHAnsi" w:eastAsia="Times New Roman" w:hAnsiTheme="majorHAnsi" w:cstheme="majorHAnsi"/>
          <w:color w:val="000000" w:themeColor="text1"/>
          <w:szCs w:val="28"/>
          <w:lang w:eastAsia="vi-VN"/>
        </w:rPr>
        <w:t>/202</w:t>
      </w:r>
      <w:r w:rsidR="00F0636C" w:rsidRPr="00F0636C">
        <w:rPr>
          <w:rFonts w:asciiTheme="majorHAnsi" w:eastAsia="Times New Roman" w:hAnsiTheme="majorHAnsi" w:cstheme="majorHAnsi"/>
          <w:color w:val="000000" w:themeColor="text1"/>
          <w:szCs w:val="28"/>
          <w:lang w:eastAsia="vi-VN"/>
        </w:rPr>
        <w:t>5</w:t>
      </w:r>
      <w:r w:rsidR="00AE719C" w:rsidRPr="00F27568">
        <w:rPr>
          <w:rFonts w:asciiTheme="majorHAnsi" w:eastAsia="Times New Roman" w:hAnsiTheme="majorHAnsi" w:cstheme="majorHAnsi"/>
          <w:color w:val="000000" w:themeColor="text1"/>
          <w:szCs w:val="28"/>
          <w:lang w:eastAsia="vi-VN"/>
        </w:rPr>
        <w:t xml:space="preserve"> đến trước 1</w:t>
      </w:r>
      <w:r w:rsidR="001A498B" w:rsidRPr="00F27568">
        <w:rPr>
          <w:rFonts w:asciiTheme="majorHAnsi" w:eastAsia="Times New Roman" w:hAnsiTheme="majorHAnsi" w:cstheme="majorHAnsi"/>
          <w:color w:val="000000" w:themeColor="text1"/>
          <w:szCs w:val="28"/>
          <w:lang w:eastAsia="vi-VN"/>
        </w:rPr>
        <w:t>6</w:t>
      </w:r>
      <w:r w:rsidRPr="00F27568">
        <w:rPr>
          <w:rFonts w:asciiTheme="majorHAnsi" w:eastAsia="Times New Roman" w:hAnsiTheme="majorHAnsi" w:cstheme="majorHAnsi"/>
          <w:color w:val="000000" w:themeColor="text1"/>
          <w:szCs w:val="28"/>
          <w:lang w:eastAsia="vi-VN"/>
        </w:rPr>
        <w:t xml:space="preserve">h ngày </w:t>
      </w:r>
      <w:r w:rsidR="00F0636C" w:rsidRPr="00F0636C">
        <w:rPr>
          <w:rFonts w:asciiTheme="majorHAnsi" w:eastAsia="Times New Roman" w:hAnsiTheme="majorHAnsi" w:cstheme="majorHAnsi"/>
          <w:color w:val="000000" w:themeColor="text1"/>
          <w:szCs w:val="28"/>
          <w:lang w:eastAsia="vi-VN"/>
        </w:rPr>
        <w:t>26</w:t>
      </w:r>
      <w:r w:rsidR="00FB40B4" w:rsidRPr="00F27568">
        <w:rPr>
          <w:rFonts w:asciiTheme="majorHAnsi" w:eastAsia="Times New Roman" w:hAnsiTheme="majorHAnsi" w:cstheme="majorHAnsi"/>
          <w:color w:val="000000" w:themeColor="text1"/>
          <w:szCs w:val="28"/>
          <w:lang w:eastAsia="vi-VN"/>
        </w:rPr>
        <w:t>/</w:t>
      </w:r>
      <w:r w:rsidR="00F0636C">
        <w:rPr>
          <w:rFonts w:asciiTheme="majorHAnsi" w:eastAsia="Times New Roman" w:hAnsiTheme="majorHAnsi" w:cstheme="majorHAnsi"/>
          <w:color w:val="000000" w:themeColor="text1"/>
          <w:szCs w:val="28"/>
          <w:lang w:eastAsia="vi-VN"/>
        </w:rPr>
        <w:t>02</w:t>
      </w:r>
      <w:r w:rsidR="00ED6CBF">
        <w:rPr>
          <w:rFonts w:asciiTheme="majorHAnsi" w:eastAsia="Times New Roman" w:hAnsiTheme="majorHAnsi" w:cstheme="majorHAnsi"/>
          <w:color w:val="000000" w:themeColor="text1"/>
          <w:szCs w:val="28"/>
          <w:lang w:eastAsia="vi-VN"/>
        </w:rPr>
        <w:t>/2025</w:t>
      </w:r>
    </w:p>
    <w:p w:rsidR="00096DFF" w:rsidRPr="00F27568"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27568">
        <w:rPr>
          <w:rFonts w:asciiTheme="majorHAnsi" w:eastAsia="Times New Roman" w:hAnsiTheme="majorHAnsi" w:cstheme="majorHAnsi"/>
          <w:color w:val="000000" w:themeColor="text1"/>
          <w:szCs w:val="28"/>
          <w:lang w:eastAsia="vi-VN"/>
        </w:rPr>
        <w:t>Các báo giá nhận được sau thời điểm nêu trên sẽ không được xem xét.</w:t>
      </w:r>
    </w:p>
    <w:p w:rsidR="00096DFF" w:rsidRPr="00BA0E5E"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27568">
        <w:rPr>
          <w:rFonts w:asciiTheme="majorHAnsi" w:eastAsia="Times New Roman" w:hAnsiTheme="majorHAnsi" w:cstheme="majorHAnsi"/>
          <w:color w:val="000000" w:themeColor="text1"/>
          <w:szCs w:val="28"/>
          <w:lang w:eastAsia="vi-VN"/>
        </w:rPr>
        <w:t>5. Thời hạn có hiệ</w:t>
      </w:r>
      <w:r w:rsidR="00646539" w:rsidRPr="00F27568">
        <w:rPr>
          <w:rFonts w:asciiTheme="majorHAnsi" w:eastAsia="Times New Roman" w:hAnsiTheme="majorHAnsi" w:cstheme="majorHAnsi"/>
          <w:color w:val="000000" w:themeColor="text1"/>
          <w:szCs w:val="28"/>
          <w:lang w:eastAsia="vi-VN"/>
        </w:rPr>
        <w:t xml:space="preserve">u lực của báo giá: Tối thiểu </w:t>
      </w:r>
      <w:r w:rsidR="00DD6139" w:rsidRPr="00DD6139">
        <w:rPr>
          <w:rFonts w:asciiTheme="majorHAnsi" w:eastAsia="Times New Roman" w:hAnsiTheme="majorHAnsi" w:cstheme="majorHAnsi"/>
          <w:color w:val="000000" w:themeColor="text1"/>
          <w:szCs w:val="28"/>
          <w:lang w:eastAsia="vi-VN"/>
        </w:rPr>
        <w:t>3</w:t>
      </w:r>
      <w:r w:rsidR="00AE2908" w:rsidRPr="00F27568">
        <w:rPr>
          <w:rFonts w:asciiTheme="majorHAnsi" w:eastAsia="Times New Roman" w:hAnsiTheme="majorHAnsi" w:cstheme="majorHAnsi"/>
          <w:color w:val="000000" w:themeColor="text1"/>
          <w:szCs w:val="28"/>
          <w:lang w:eastAsia="vi-VN"/>
        </w:rPr>
        <w:t>0</w:t>
      </w:r>
      <w:r w:rsidRPr="00F27568">
        <w:rPr>
          <w:rFonts w:asciiTheme="majorHAnsi" w:eastAsia="Times New Roman" w:hAnsiTheme="majorHAnsi" w:cstheme="majorHAnsi"/>
          <w:color w:val="000000" w:themeColor="text1"/>
          <w:szCs w:val="28"/>
          <w:lang w:eastAsia="vi-VN"/>
        </w:rPr>
        <w:t xml:space="preserve"> ngày kể từ ngày </w:t>
      </w:r>
      <w:r w:rsidR="008660BB" w:rsidRPr="008660BB">
        <w:rPr>
          <w:rFonts w:asciiTheme="majorHAnsi" w:eastAsia="Times New Roman" w:hAnsiTheme="majorHAnsi" w:cstheme="majorHAnsi"/>
          <w:color w:val="000000" w:themeColor="text1"/>
          <w:szCs w:val="28"/>
          <w:lang w:eastAsia="vi-VN"/>
        </w:rPr>
        <w:t>17</w:t>
      </w:r>
      <w:r w:rsidR="00502AEF" w:rsidRPr="00F27568">
        <w:rPr>
          <w:rFonts w:asciiTheme="majorHAnsi" w:eastAsia="Times New Roman" w:hAnsiTheme="majorHAnsi" w:cstheme="majorHAnsi"/>
          <w:color w:val="000000" w:themeColor="text1"/>
          <w:szCs w:val="28"/>
          <w:lang w:eastAsia="vi-VN"/>
        </w:rPr>
        <w:t>/</w:t>
      </w:r>
      <w:r w:rsidR="008660BB">
        <w:rPr>
          <w:rFonts w:asciiTheme="majorHAnsi" w:eastAsia="Times New Roman" w:hAnsiTheme="majorHAnsi" w:cstheme="majorHAnsi"/>
          <w:color w:val="000000" w:themeColor="text1"/>
          <w:szCs w:val="28"/>
          <w:lang w:eastAsia="vi-VN"/>
        </w:rPr>
        <w:t>02</w:t>
      </w:r>
      <w:r w:rsidR="00AB0A96">
        <w:rPr>
          <w:rFonts w:asciiTheme="majorHAnsi" w:eastAsia="Times New Roman" w:hAnsiTheme="majorHAnsi" w:cstheme="majorHAnsi"/>
          <w:color w:val="000000" w:themeColor="text1"/>
          <w:szCs w:val="28"/>
          <w:lang w:eastAsia="vi-VN"/>
        </w:rPr>
        <w:t>/2025</w:t>
      </w:r>
    </w:p>
    <w:p w:rsidR="00096DFF" w:rsidRPr="00BA0E5E"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b/>
          <w:bCs/>
          <w:color w:val="000000" w:themeColor="text1"/>
          <w:szCs w:val="28"/>
          <w:lang w:eastAsia="vi-VN"/>
        </w:rPr>
        <w:t>II. Nội dung yêu cầu báo giá:</w:t>
      </w:r>
    </w:p>
    <w:p w:rsidR="002013BE" w:rsidRPr="00C85754" w:rsidRDefault="006361DF" w:rsidP="00C85754">
      <w:pPr>
        <w:pStyle w:val="ListParagraph"/>
        <w:numPr>
          <w:ilvl w:val="0"/>
          <w:numId w:val="2"/>
        </w:num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Danh mục</w:t>
      </w:r>
      <w:r w:rsidR="00AE2908" w:rsidRPr="00BA0E5E">
        <w:rPr>
          <w:rFonts w:asciiTheme="majorHAnsi" w:eastAsia="Times New Roman" w:hAnsiTheme="majorHAnsi" w:cstheme="majorHAnsi"/>
          <w:color w:val="000000" w:themeColor="text1"/>
          <w:szCs w:val="28"/>
          <w:lang w:eastAsia="vi-VN"/>
        </w:rPr>
        <w:t xml:space="preserve"> cần báo giá</w:t>
      </w:r>
      <w:r w:rsidR="00096DFF" w:rsidRPr="00BA0E5E">
        <w:rPr>
          <w:rFonts w:asciiTheme="majorHAnsi" w:eastAsia="Times New Roman" w:hAnsiTheme="majorHAnsi" w:cstheme="majorHAnsi"/>
          <w:color w:val="000000" w:themeColor="text1"/>
          <w:szCs w:val="28"/>
          <w:lang w:eastAsia="vi-VN"/>
        </w:rPr>
        <w:t xml:space="preserve"> chi tiế</w:t>
      </w:r>
      <w:r w:rsidR="00055C80" w:rsidRPr="00BA0E5E">
        <w:rPr>
          <w:rFonts w:asciiTheme="majorHAnsi" w:eastAsia="Times New Roman" w:hAnsiTheme="majorHAnsi" w:cstheme="majorHAnsi"/>
          <w:color w:val="000000" w:themeColor="text1"/>
          <w:szCs w:val="28"/>
          <w:lang w:eastAsia="vi-VN"/>
        </w:rPr>
        <w:t>t theo bảng sa</w:t>
      </w:r>
      <w:r w:rsidR="00852033" w:rsidRPr="00BA0E5E">
        <w:rPr>
          <w:rFonts w:asciiTheme="majorHAnsi" w:eastAsia="Times New Roman" w:hAnsiTheme="majorHAnsi" w:cstheme="majorHAnsi"/>
          <w:color w:val="000000" w:themeColor="text1"/>
          <w:szCs w:val="28"/>
          <w:lang w:eastAsia="vi-VN"/>
        </w:rPr>
        <w:t>u</w:t>
      </w:r>
      <w:r w:rsidR="00C85754" w:rsidRPr="00C85754">
        <w:rPr>
          <w:rFonts w:asciiTheme="majorHAnsi" w:eastAsia="Times New Roman" w:hAnsiTheme="majorHAnsi" w:cstheme="majorHAnsi"/>
          <w:color w:val="000000" w:themeColor="text1"/>
          <w:szCs w:val="28"/>
          <w:lang w:eastAsia="vi-VN"/>
        </w:rPr>
        <w:t>:</w:t>
      </w:r>
    </w:p>
    <w:tbl>
      <w:tblPr>
        <w:tblW w:w="5747" w:type="pct"/>
        <w:tblInd w:w="-724" w:type="dxa"/>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544"/>
        <w:gridCol w:w="2301"/>
        <w:gridCol w:w="4966"/>
        <w:gridCol w:w="1418"/>
        <w:gridCol w:w="1134"/>
      </w:tblGrid>
      <w:tr w:rsidR="005C24A0" w:rsidRPr="005C24A0" w:rsidTr="00297128">
        <w:tc>
          <w:tcPr>
            <w:tcW w:w="26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5C24A0" w:rsidRDefault="00AE2908" w:rsidP="00CF6046">
            <w:pPr>
              <w:spacing w:after="0" w:line="240" w:lineRule="auto"/>
              <w:jc w:val="center"/>
              <w:rPr>
                <w:rFonts w:asciiTheme="majorHAnsi" w:hAnsiTheme="majorHAnsi" w:cstheme="majorHAnsi"/>
                <w:color w:val="000000" w:themeColor="text1"/>
                <w:sz w:val="26"/>
                <w:szCs w:val="26"/>
              </w:rPr>
            </w:pPr>
            <w:r w:rsidRPr="005C24A0">
              <w:rPr>
                <w:rFonts w:asciiTheme="majorHAnsi" w:hAnsiTheme="majorHAnsi" w:cstheme="majorHAnsi"/>
                <w:b/>
                <w:bCs/>
                <w:color w:val="000000" w:themeColor="text1"/>
                <w:sz w:val="26"/>
                <w:szCs w:val="26"/>
              </w:rPr>
              <w:lastRenderedPageBreak/>
              <w:t>TT</w:t>
            </w:r>
          </w:p>
        </w:tc>
        <w:tc>
          <w:tcPr>
            <w:tcW w:w="11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5C24A0" w:rsidRDefault="00AE2908" w:rsidP="00CF6046">
            <w:pPr>
              <w:spacing w:after="0" w:line="240" w:lineRule="auto"/>
              <w:jc w:val="center"/>
              <w:rPr>
                <w:rFonts w:asciiTheme="majorHAnsi" w:hAnsiTheme="majorHAnsi" w:cstheme="majorHAnsi"/>
                <w:color w:val="000000" w:themeColor="text1"/>
                <w:sz w:val="26"/>
                <w:szCs w:val="26"/>
                <w:lang w:val="en-US"/>
              </w:rPr>
            </w:pPr>
            <w:r w:rsidRPr="005C24A0">
              <w:rPr>
                <w:rFonts w:asciiTheme="majorHAnsi" w:hAnsiTheme="majorHAnsi" w:cstheme="majorHAnsi"/>
                <w:b/>
                <w:bCs/>
                <w:color w:val="000000" w:themeColor="text1"/>
                <w:sz w:val="26"/>
                <w:szCs w:val="26"/>
              </w:rPr>
              <w:t xml:space="preserve">Danh mục </w:t>
            </w:r>
          </w:p>
        </w:tc>
        <w:tc>
          <w:tcPr>
            <w:tcW w:w="23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5C24A0" w:rsidRDefault="00AE2908" w:rsidP="00CF6046">
            <w:pPr>
              <w:spacing w:after="0" w:line="240" w:lineRule="auto"/>
              <w:jc w:val="center"/>
              <w:rPr>
                <w:rFonts w:asciiTheme="majorHAnsi" w:hAnsiTheme="majorHAnsi" w:cstheme="majorHAnsi"/>
                <w:color w:val="000000" w:themeColor="text1"/>
                <w:sz w:val="26"/>
                <w:szCs w:val="26"/>
              </w:rPr>
            </w:pPr>
            <w:r w:rsidRPr="005C24A0">
              <w:rPr>
                <w:rFonts w:asciiTheme="majorHAnsi" w:hAnsiTheme="majorHAnsi" w:cstheme="majorHAnsi"/>
                <w:b/>
                <w:bCs/>
                <w:color w:val="000000" w:themeColor="text1"/>
                <w:sz w:val="26"/>
                <w:szCs w:val="26"/>
              </w:rPr>
              <w:t>Mô tả yêu cầu về tính năng, thông số kỹ thuật và các thông tin liên quan về kỹ thuật</w:t>
            </w:r>
          </w:p>
        </w:tc>
        <w:tc>
          <w:tcPr>
            <w:tcW w:w="6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5C24A0" w:rsidRDefault="00AE2908" w:rsidP="00CF6046">
            <w:pPr>
              <w:spacing w:after="0" w:line="240" w:lineRule="auto"/>
              <w:jc w:val="center"/>
              <w:rPr>
                <w:rFonts w:asciiTheme="majorHAnsi" w:hAnsiTheme="majorHAnsi" w:cstheme="majorHAnsi"/>
                <w:color w:val="000000" w:themeColor="text1"/>
                <w:sz w:val="26"/>
                <w:szCs w:val="26"/>
              </w:rPr>
            </w:pPr>
            <w:r w:rsidRPr="005C24A0">
              <w:rPr>
                <w:rFonts w:asciiTheme="majorHAnsi" w:hAnsiTheme="majorHAnsi" w:cstheme="majorHAnsi"/>
                <w:b/>
                <w:bCs/>
                <w:color w:val="000000" w:themeColor="text1"/>
                <w:sz w:val="26"/>
                <w:szCs w:val="26"/>
              </w:rPr>
              <w:t>Số lượng/khối lượng</w:t>
            </w:r>
          </w:p>
        </w:tc>
        <w:tc>
          <w:tcPr>
            <w:tcW w:w="5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5C24A0" w:rsidRDefault="00AE2908" w:rsidP="00CF6046">
            <w:pPr>
              <w:spacing w:after="0" w:line="240" w:lineRule="auto"/>
              <w:jc w:val="center"/>
              <w:rPr>
                <w:rFonts w:asciiTheme="majorHAnsi" w:hAnsiTheme="majorHAnsi" w:cstheme="majorHAnsi"/>
                <w:color w:val="000000" w:themeColor="text1"/>
                <w:sz w:val="26"/>
                <w:szCs w:val="26"/>
              </w:rPr>
            </w:pPr>
            <w:r w:rsidRPr="005C24A0">
              <w:rPr>
                <w:rFonts w:asciiTheme="majorHAnsi" w:hAnsiTheme="majorHAnsi" w:cstheme="majorHAnsi"/>
                <w:b/>
                <w:bCs/>
                <w:color w:val="000000" w:themeColor="text1"/>
                <w:sz w:val="26"/>
                <w:szCs w:val="26"/>
              </w:rPr>
              <w:t>Đơn vị tính</w:t>
            </w:r>
          </w:p>
        </w:tc>
      </w:tr>
      <w:tr w:rsidR="00DC3645" w:rsidRPr="00DC3645" w:rsidTr="00297128">
        <w:tc>
          <w:tcPr>
            <w:tcW w:w="26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C24A0" w:rsidRPr="00DC3645" w:rsidRDefault="005C24A0" w:rsidP="00CF6046">
            <w:pPr>
              <w:spacing w:after="0" w:line="240" w:lineRule="auto"/>
              <w:jc w:val="center"/>
              <w:rPr>
                <w:rFonts w:asciiTheme="majorHAnsi" w:hAnsiTheme="majorHAnsi" w:cstheme="majorHAnsi"/>
                <w:bCs/>
                <w:color w:val="000000" w:themeColor="text1"/>
                <w:sz w:val="26"/>
                <w:szCs w:val="26"/>
                <w:lang w:val="en-US"/>
              </w:rPr>
            </w:pPr>
            <w:r w:rsidRPr="00DC3645">
              <w:rPr>
                <w:rFonts w:asciiTheme="majorHAnsi" w:hAnsiTheme="majorHAnsi" w:cstheme="majorHAnsi"/>
                <w:bCs/>
                <w:color w:val="000000" w:themeColor="text1"/>
                <w:sz w:val="26"/>
                <w:szCs w:val="26"/>
                <w:lang w:val="en-US"/>
              </w:rPr>
              <w:t>1</w:t>
            </w:r>
          </w:p>
        </w:tc>
        <w:tc>
          <w:tcPr>
            <w:tcW w:w="11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C24A0" w:rsidRPr="00DC3645" w:rsidRDefault="005C24A0" w:rsidP="00CF6046">
            <w:pPr>
              <w:spacing w:after="0" w:line="240" w:lineRule="auto"/>
              <w:jc w:val="center"/>
              <w:rPr>
                <w:rFonts w:asciiTheme="majorHAnsi" w:hAnsiTheme="majorHAnsi" w:cstheme="majorHAnsi"/>
                <w:bCs/>
                <w:color w:val="000000" w:themeColor="text1"/>
                <w:sz w:val="26"/>
                <w:szCs w:val="26"/>
                <w:lang w:val="en-US"/>
              </w:rPr>
            </w:pPr>
            <w:r w:rsidRPr="00DC3645">
              <w:rPr>
                <w:rFonts w:asciiTheme="majorHAnsi" w:hAnsiTheme="majorHAnsi" w:cstheme="majorHAnsi"/>
                <w:bCs/>
                <w:color w:val="000000" w:themeColor="text1"/>
                <w:sz w:val="26"/>
                <w:szCs w:val="26"/>
                <w:lang w:val="en-US"/>
              </w:rPr>
              <w:t>Máy tính bảng</w:t>
            </w:r>
          </w:p>
        </w:tc>
        <w:tc>
          <w:tcPr>
            <w:tcW w:w="23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C24A0" w:rsidRPr="00DC3645" w:rsidRDefault="005C24A0" w:rsidP="00CF6046">
            <w:pPr>
              <w:spacing w:after="0" w:line="240" w:lineRule="auto"/>
              <w:jc w:val="center"/>
              <w:rPr>
                <w:rFonts w:asciiTheme="majorHAnsi" w:hAnsiTheme="majorHAnsi" w:cstheme="majorHAnsi"/>
                <w:bCs/>
                <w:color w:val="000000" w:themeColor="text1"/>
                <w:sz w:val="26"/>
                <w:szCs w:val="26"/>
                <w:lang w:val="en-US"/>
              </w:rPr>
            </w:pPr>
            <w:r w:rsidRPr="00DC3645">
              <w:rPr>
                <w:rFonts w:asciiTheme="majorHAnsi" w:hAnsiTheme="majorHAnsi" w:cstheme="majorHAnsi"/>
                <w:color w:val="000000" w:themeColor="text1"/>
                <w:sz w:val="26"/>
                <w:szCs w:val="26"/>
                <w:shd w:val="clear" w:color="auto" w:fill="FFFFFF"/>
                <w:lang w:val="en-US"/>
              </w:rPr>
              <w:t xml:space="preserve">Màn hình </w:t>
            </w:r>
            <w:r w:rsidRPr="00DC3645">
              <w:rPr>
                <w:rFonts w:asciiTheme="majorHAnsi" w:hAnsiTheme="majorHAnsi" w:cstheme="majorHAnsi"/>
                <w:color w:val="000000" w:themeColor="text1"/>
                <w:sz w:val="26"/>
                <w:szCs w:val="26"/>
                <w:shd w:val="clear" w:color="auto" w:fill="FFFFFF"/>
              </w:rPr>
              <w:t>11" - Tần số quét </w:t>
            </w:r>
            <w:hyperlink r:id="rId6" w:tgtFrame="_blank" w:history="1">
              <w:r w:rsidRPr="00DC3645">
                <w:rPr>
                  <w:rStyle w:val="Hyperlink"/>
                  <w:rFonts w:asciiTheme="majorHAnsi" w:hAnsiTheme="majorHAnsi" w:cstheme="majorHAnsi"/>
                  <w:color w:val="000000" w:themeColor="text1"/>
                  <w:sz w:val="26"/>
                  <w:szCs w:val="26"/>
                  <w:u w:val="none"/>
                  <w:shd w:val="clear" w:color="auto" w:fill="FFFFFF"/>
                </w:rPr>
                <w:t>120 Hz</w:t>
              </w:r>
            </w:hyperlink>
            <w:r w:rsidRPr="00DC3645">
              <w:rPr>
                <w:rFonts w:asciiTheme="majorHAnsi" w:hAnsiTheme="majorHAnsi" w:cstheme="majorHAnsi"/>
                <w:color w:val="000000" w:themeColor="text1"/>
                <w:sz w:val="26"/>
                <w:szCs w:val="26"/>
                <w:lang w:val="en-US"/>
              </w:rPr>
              <w:t>, Ram 12GB, Bộ lưu trữ 256GB, Khe cắm sim 5G</w:t>
            </w:r>
          </w:p>
        </w:tc>
        <w:tc>
          <w:tcPr>
            <w:tcW w:w="6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C24A0" w:rsidRPr="00DC3645" w:rsidRDefault="001611D9" w:rsidP="00CF6046">
            <w:pPr>
              <w:spacing w:after="0" w:line="240" w:lineRule="auto"/>
              <w:jc w:val="center"/>
              <w:rPr>
                <w:rFonts w:asciiTheme="majorHAnsi" w:hAnsiTheme="majorHAnsi" w:cstheme="majorHAnsi"/>
                <w:bCs/>
                <w:color w:val="000000" w:themeColor="text1"/>
                <w:sz w:val="26"/>
                <w:szCs w:val="26"/>
                <w:lang w:val="en-US"/>
              </w:rPr>
            </w:pPr>
            <w:r w:rsidRPr="00DC3645">
              <w:rPr>
                <w:rFonts w:asciiTheme="majorHAnsi" w:hAnsiTheme="majorHAnsi" w:cstheme="majorHAnsi"/>
                <w:bCs/>
                <w:color w:val="000000" w:themeColor="text1"/>
                <w:sz w:val="26"/>
                <w:szCs w:val="26"/>
                <w:lang w:val="en-US"/>
              </w:rPr>
              <w:t>3</w:t>
            </w:r>
          </w:p>
        </w:tc>
        <w:tc>
          <w:tcPr>
            <w:tcW w:w="5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C24A0" w:rsidRPr="00DC3645" w:rsidRDefault="001611D9" w:rsidP="00CF6046">
            <w:pPr>
              <w:spacing w:after="0" w:line="240" w:lineRule="auto"/>
              <w:jc w:val="center"/>
              <w:rPr>
                <w:rFonts w:asciiTheme="majorHAnsi" w:hAnsiTheme="majorHAnsi" w:cstheme="majorHAnsi"/>
                <w:bCs/>
                <w:color w:val="000000" w:themeColor="text1"/>
                <w:sz w:val="26"/>
                <w:szCs w:val="26"/>
                <w:lang w:val="en-US"/>
              </w:rPr>
            </w:pPr>
            <w:r w:rsidRPr="00DC3645">
              <w:rPr>
                <w:rFonts w:asciiTheme="majorHAnsi" w:hAnsiTheme="majorHAnsi" w:cstheme="majorHAnsi"/>
                <w:bCs/>
                <w:color w:val="000000" w:themeColor="text1"/>
                <w:sz w:val="26"/>
                <w:szCs w:val="26"/>
                <w:lang w:val="en-US"/>
              </w:rPr>
              <w:t>Cái</w:t>
            </w:r>
          </w:p>
        </w:tc>
      </w:tr>
      <w:tr w:rsidR="005C24A0" w:rsidRPr="00DC3645" w:rsidTr="00297128">
        <w:tblPrEx>
          <w:tblBorders>
            <w:top w:val="none" w:sz="0" w:space="0" w:color="auto"/>
            <w:bottom w:val="none" w:sz="0" w:space="0" w:color="auto"/>
            <w:insideH w:val="none" w:sz="0" w:space="0" w:color="auto"/>
            <w:insideV w:val="none" w:sz="0" w:space="0" w:color="auto"/>
          </w:tblBorders>
        </w:tblPrEx>
        <w:trPr>
          <w:trHeight w:val="523"/>
        </w:trPr>
        <w:tc>
          <w:tcPr>
            <w:tcW w:w="26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11D98" w:rsidRPr="00DC3645" w:rsidRDefault="00DC3645" w:rsidP="00E32BFB">
            <w:pPr>
              <w:spacing w:after="0" w:line="240" w:lineRule="auto"/>
              <w:jc w:val="center"/>
              <w:rPr>
                <w:rFonts w:asciiTheme="majorHAnsi" w:hAnsiTheme="majorHAnsi" w:cstheme="majorHAnsi"/>
                <w:color w:val="000000" w:themeColor="text1"/>
                <w:sz w:val="26"/>
                <w:szCs w:val="26"/>
                <w:lang w:val="en-US"/>
              </w:rPr>
            </w:pPr>
            <w:r w:rsidRPr="00DC3645">
              <w:rPr>
                <w:rFonts w:asciiTheme="majorHAnsi" w:hAnsiTheme="majorHAnsi" w:cstheme="majorHAnsi"/>
                <w:color w:val="000000" w:themeColor="text1"/>
                <w:sz w:val="26"/>
                <w:szCs w:val="26"/>
                <w:lang w:val="en-US"/>
              </w:rPr>
              <w:t>2</w:t>
            </w:r>
          </w:p>
        </w:tc>
        <w:tc>
          <w:tcPr>
            <w:tcW w:w="111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11D98" w:rsidRPr="00DC3645" w:rsidRDefault="00DD6139" w:rsidP="005C24A0">
            <w:pPr>
              <w:spacing w:after="0" w:line="240" w:lineRule="auto"/>
              <w:rPr>
                <w:rFonts w:asciiTheme="majorHAnsi" w:hAnsiTheme="majorHAnsi" w:cstheme="majorHAnsi"/>
                <w:color w:val="000000" w:themeColor="text1"/>
                <w:sz w:val="26"/>
                <w:szCs w:val="26"/>
                <w:lang w:val="en-US"/>
              </w:rPr>
            </w:pPr>
            <w:r w:rsidRPr="00DC3645">
              <w:rPr>
                <w:rFonts w:asciiTheme="majorHAnsi" w:hAnsiTheme="majorHAnsi" w:cstheme="majorHAnsi"/>
                <w:color w:val="000000" w:themeColor="text1"/>
                <w:sz w:val="26"/>
                <w:szCs w:val="26"/>
                <w:lang w:val="en-US"/>
              </w:rPr>
              <w:t xml:space="preserve">Máy </w:t>
            </w:r>
            <w:r w:rsidR="005C24A0" w:rsidRPr="00DC3645">
              <w:rPr>
                <w:rFonts w:asciiTheme="majorHAnsi" w:hAnsiTheme="majorHAnsi" w:cstheme="majorHAnsi"/>
                <w:color w:val="000000" w:themeColor="text1"/>
                <w:sz w:val="26"/>
                <w:szCs w:val="26"/>
                <w:lang w:val="en-US"/>
              </w:rPr>
              <w:t>chụp ảnh</w:t>
            </w:r>
          </w:p>
        </w:tc>
        <w:tc>
          <w:tcPr>
            <w:tcW w:w="239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tbl>
            <w:tblPr>
              <w:tblW w:w="420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200"/>
            </w:tblGrid>
            <w:tr w:rsidR="005C24A0" w:rsidRPr="00DC3645" w:rsidTr="005C24A0">
              <w:trPr>
                <w:tblCellSpacing w:w="15" w:type="dxa"/>
              </w:trPr>
              <w:tc>
                <w:tcPr>
                  <w:tcW w:w="4140" w:type="dxa"/>
                  <w:shd w:val="clear" w:color="auto" w:fill="F5F5F5"/>
                  <w:tcMar>
                    <w:top w:w="45" w:type="dxa"/>
                    <w:left w:w="45" w:type="dxa"/>
                    <w:bottom w:w="45" w:type="dxa"/>
                    <w:right w:w="45" w:type="dxa"/>
                  </w:tcMar>
                  <w:vAlign w:val="center"/>
                  <w:hideMark/>
                </w:tcPr>
                <w:p w:rsidR="005C24A0" w:rsidRPr="005C24A0" w:rsidRDefault="005C24A0" w:rsidP="005C24A0">
                  <w:pPr>
                    <w:spacing w:after="0" w:line="240" w:lineRule="auto"/>
                    <w:rPr>
                      <w:rFonts w:asciiTheme="majorHAnsi" w:eastAsia="Times New Roman" w:hAnsiTheme="majorHAnsi" w:cstheme="majorHAnsi"/>
                      <w:color w:val="000000" w:themeColor="text1"/>
                      <w:sz w:val="26"/>
                      <w:szCs w:val="26"/>
                      <w:lang w:eastAsia="vi-VN"/>
                    </w:rPr>
                  </w:pPr>
                  <w:r w:rsidRPr="005C24A0">
                    <w:rPr>
                      <w:rFonts w:asciiTheme="majorHAnsi" w:eastAsia="Times New Roman" w:hAnsiTheme="majorHAnsi" w:cstheme="majorHAnsi"/>
                      <w:color w:val="000000" w:themeColor="text1"/>
                      <w:sz w:val="26"/>
                      <w:szCs w:val="26"/>
                      <w:lang w:eastAsia="vi-VN"/>
                    </w:rPr>
                    <w:t>- Cảm biến CMOS APS-C 24,2MP</w:t>
                  </w:r>
                </w:p>
              </w:tc>
            </w:tr>
            <w:tr w:rsidR="005C24A0" w:rsidRPr="00DC3645" w:rsidTr="005C24A0">
              <w:trPr>
                <w:tblCellSpacing w:w="15" w:type="dxa"/>
              </w:trPr>
              <w:tc>
                <w:tcPr>
                  <w:tcW w:w="4140" w:type="dxa"/>
                  <w:shd w:val="clear" w:color="auto" w:fill="FFFFFF"/>
                  <w:tcMar>
                    <w:top w:w="45" w:type="dxa"/>
                    <w:left w:w="45" w:type="dxa"/>
                    <w:bottom w:w="45" w:type="dxa"/>
                    <w:right w:w="45" w:type="dxa"/>
                  </w:tcMar>
                  <w:vAlign w:val="center"/>
                  <w:hideMark/>
                </w:tcPr>
                <w:p w:rsidR="005C24A0" w:rsidRPr="005C24A0" w:rsidRDefault="005C24A0" w:rsidP="005C24A0">
                  <w:pPr>
                    <w:spacing w:after="0" w:line="240" w:lineRule="auto"/>
                    <w:rPr>
                      <w:rFonts w:asciiTheme="majorHAnsi" w:eastAsia="Times New Roman" w:hAnsiTheme="majorHAnsi" w:cstheme="majorHAnsi"/>
                      <w:color w:val="000000" w:themeColor="text1"/>
                      <w:sz w:val="26"/>
                      <w:szCs w:val="26"/>
                      <w:lang w:eastAsia="vi-VN"/>
                    </w:rPr>
                  </w:pPr>
                  <w:r w:rsidRPr="005C24A0">
                    <w:rPr>
                      <w:rFonts w:asciiTheme="majorHAnsi" w:eastAsia="Times New Roman" w:hAnsiTheme="majorHAnsi" w:cstheme="majorHAnsi"/>
                      <w:color w:val="000000" w:themeColor="text1"/>
                      <w:sz w:val="26"/>
                      <w:szCs w:val="26"/>
                      <w:lang w:eastAsia="vi-VN"/>
                    </w:rPr>
                    <w:t>- Bộ xử lý hình ảnh DIGIC X</w:t>
                  </w:r>
                </w:p>
              </w:tc>
            </w:tr>
            <w:tr w:rsidR="005C24A0" w:rsidRPr="00DC3645" w:rsidTr="005C24A0">
              <w:trPr>
                <w:tblCellSpacing w:w="15" w:type="dxa"/>
              </w:trPr>
              <w:tc>
                <w:tcPr>
                  <w:tcW w:w="4140" w:type="dxa"/>
                  <w:shd w:val="clear" w:color="auto" w:fill="F5F5F5"/>
                  <w:tcMar>
                    <w:top w:w="45" w:type="dxa"/>
                    <w:left w:w="45" w:type="dxa"/>
                    <w:bottom w:w="45" w:type="dxa"/>
                    <w:right w:w="45" w:type="dxa"/>
                  </w:tcMar>
                  <w:vAlign w:val="center"/>
                  <w:hideMark/>
                </w:tcPr>
                <w:p w:rsidR="005C24A0" w:rsidRPr="005C24A0" w:rsidRDefault="005C24A0" w:rsidP="005C24A0">
                  <w:pPr>
                    <w:spacing w:after="0" w:line="240" w:lineRule="auto"/>
                    <w:rPr>
                      <w:rFonts w:asciiTheme="majorHAnsi" w:eastAsia="Times New Roman" w:hAnsiTheme="majorHAnsi" w:cstheme="majorHAnsi"/>
                      <w:color w:val="000000" w:themeColor="text1"/>
                      <w:sz w:val="26"/>
                      <w:szCs w:val="26"/>
                      <w:lang w:eastAsia="vi-VN"/>
                    </w:rPr>
                  </w:pPr>
                  <w:r w:rsidRPr="005C24A0">
                    <w:rPr>
                      <w:rFonts w:asciiTheme="majorHAnsi" w:eastAsia="Times New Roman" w:hAnsiTheme="majorHAnsi" w:cstheme="majorHAnsi"/>
                      <w:color w:val="000000" w:themeColor="text1"/>
                      <w:sz w:val="26"/>
                      <w:szCs w:val="26"/>
                      <w:lang w:eastAsia="vi-VN"/>
                    </w:rPr>
                    <w:t>- Quay video 4K 30p (6K lấy mẫu vượt mức) và FHD 120p</w:t>
                  </w:r>
                </w:p>
              </w:tc>
            </w:tr>
            <w:tr w:rsidR="005C24A0" w:rsidRPr="00DC3645" w:rsidTr="005C24A0">
              <w:trPr>
                <w:tblCellSpacing w:w="15" w:type="dxa"/>
              </w:trPr>
              <w:tc>
                <w:tcPr>
                  <w:tcW w:w="4140" w:type="dxa"/>
                  <w:shd w:val="clear" w:color="auto" w:fill="F5F5F5"/>
                  <w:tcMar>
                    <w:top w:w="45" w:type="dxa"/>
                    <w:left w:w="45" w:type="dxa"/>
                    <w:bottom w:w="45" w:type="dxa"/>
                    <w:right w:w="45" w:type="dxa"/>
                  </w:tcMar>
                  <w:vAlign w:val="center"/>
                  <w:hideMark/>
                </w:tcPr>
                <w:p w:rsidR="005C24A0" w:rsidRPr="005C24A0" w:rsidRDefault="005C24A0" w:rsidP="005C24A0">
                  <w:pPr>
                    <w:spacing w:after="0" w:line="240" w:lineRule="auto"/>
                    <w:rPr>
                      <w:rFonts w:asciiTheme="majorHAnsi" w:eastAsia="Times New Roman" w:hAnsiTheme="majorHAnsi" w:cstheme="majorHAnsi"/>
                      <w:color w:val="000000" w:themeColor="text1"/>
                      <w:sz w:val="26"/>
                      <w:szCs w:val="26"/>
                      <w:lang w:eastAsia="vi-VN"/>
                    </w:rPr>
                  </w:pPr>
                  <w:r w:rsidRPr="005C24A0">
                    <w:rPr>
                      <w:rFonts w:asciiTheme="majorHAnsi" w:eastAsia="Times New Roman" w:hAnsiTheme="majorHAnsi" w:cstheme="majorHAnsi"/>
                      <w:color w:val="000000" w:themeColor="text1"/>
                      <w:sz w:val="26"/>
                      <w:szCs w:val="26"/>
                      <w:lang w:eastAsia="vi-VN"/>
                    </w:rPr>
                    <w:t>- Chụp liên tục 15 khung hình/giây với màn trập điện tử</w:t>
                  </w:r>
                </w:p>
              </w:tc>
            </w:tr>
            <w:tr w:rsidR="005C24A0" w:rsidRPr="00DC3645" w:rsidTr="005C24A0">
              <w:trPr>
                <w:tblCellSpacing w:w="15" w:type="dxa"/>
              </w:trPr>
              <w:tc>
                <w:tcPr>
                  <w:tcW w:w="4140" w:type="dxa"/>
                  <w:shd w:val="clear" w:color="auto" w:fill="FFFFFF"/>
                  <w:tcMar>
                    <w:top w:w="45" w:type="dxa"/>
                    <w:left w:w="45" w:type="dxa"/>
                    <w:bottom w:w="45" w:type="dxa"/>
                    <w:right w:w="45" w:type="dxa"/>
                  </w:tcMar>
                  <w:vAlign w:val="center"/>
                  <w:hideMark/>
                </w:tcPr>
                <w:p w:rsidR="005C24A0" w:rsidRPr="005C24A0" w:rsidRDefault="005C24A0" w:rsidP="005C24A0">
                  <w:pPr>
                    <w:spacing w:after="0" w:line="240" w:lineRule="auto"/>
                    <w:rPr>
                      <w:rFonts w:asciiTheme="majorHAnsi" w:eastAsia="Times New Roman" w:hAnsiTheme="majorHAnsi" w:cstheme="majorHAnsi"/>
                      <w:color w:val="000000" w:themeColor="text1"/>
                      <w:sz w:val="26"/>
                      <w:szCs w:val="26"/>
                      <w:lang w:eastAsia="vi-VN"/>
                    </w:rPr>
                  </w:pPr>
                  <w:r w:rsidRPr="005C24A0">
                    <w:rPr>
                      <w:rFonts w:asciiTheme="majorHAnsi" w:eastAsia="Times New Roman" w:hAnsiTheme="majorHAnsi" w:cstheme="majorHAnsi"/>
                      <w:color w:val="000000" w:themeColor="text1"/>
                      <w:sz w:val="26"/>
                      <w:szCs w:val="26"/>
                      <w:lang w:eastAsia="vi-VN"/>
                    </w:rPr>
                    <w:t>- Dual Pixel CMOS AF II với 651 điểm</w:t>
                  </w:r>
                </w:p>
              </w:tc>
            </w:tr>
            <w:tr w:rsidR="005C24A0" w:rsidRPr="00DC3645" w:rsidTr="005C24A0">
              <w:trPr>
                <w:tblCellSpacing w:w="15" w:type="dxa"/>
              </w:trPr>
              <w:tc>
                <w:tcPr>
                  <w:tcW w:w="4140" w:type="dxa"/>
                  <w:shd w:val="clear" w:color="auto" w:fill="F5F5F5"/>
                  <w:tcMar>
                    <w:top w:w="45" w:type="dxa"/>
                    <w:left w:w="45" w:type="dxa"/>
                    <w:bottom w:w="45" w:type="dxa"/>
                    <w:right w:w="45" w:type="dxa"/>
                  </w:tcMar>
                  <w:vAlign w:val="center"/>
                  <w:hideMark/>
                </w:tcPr>
                <w:p w:rsidR="005C24A0" w:rsidRPr="005C24A0" w:rsidRDefault="005C24A0" w:rsidP="005C24A0">
                  <w:pPr>
                    <w:spacing w:after="0" w:line="240" w:lineRule="auto"/>
                    <w:rPr>
                      <w:rFonts w:asciiTheme="majorHAnsi" w:eastAsia="Times New Roman" w:hAnsiTheme="majorHAnsi" w:cstheme="majorHAnsi"/>
                      <w:color w:val="000000" w:themeColor="text1"/>
                      <w:sz w:val="26"/>
                      <w:szCs w:val="26"/>
                      <w:lang w:eastAsia="vi-VN"/>
                    </w:rPr>
                  </w:pPr>
                  <w:r w:rsidRPr="005C24A0">
                    <w:rPr>
                      <w:rFonts w:asciiTheme="majorHAnsi" w:eastAsia="Times New Roman" w:hAnsiTheme="majorHAnsi" w:cstheme="majorHAnsi"/>
                      <w:color w:val="000000" w:themeColor="text1"/>
                      <w:sz w:val="26"/>
                      <w:szCs w:val="26"/>
                      <w:lang w:eastAsia="vi-VN"/>
                    </w:rPr>
                    <w:t>- Kính ngắm điện tử 2,36 triệu điểm ảnh</w:t>
                  </w:r>
                </w:p>
              </w:tc>
            </w:tr>
            <w:tr w:rsidR="005C24A0" w:rsidRPr="00DC3645" w:rsidTr="005C24A0">
              <w:trPr>
                <w:tblCellSpacing w:w="15" w:type="dxa"/>
              </w:trPr>
              <w:tc>
                <w:tcPr>
                  <w:tcW w:w="4140" w:type="dxa"/>
                  <w:shd w:val="clear" w:color="auto" w:fill="FFFFFF"/>
                  <w:tcMar>
                    <w:top w:w="45" w:type="dxa"/>
                    <w:left w:w="45" w:type="dxa"/>
                    <w:bottom w:w="45" w:type="dxa"/>
                    <w:right w:w="45" w:type="dxa"/>
                  </w:tcMar>
                  <w:vAlign w:val="center"/>
                  <w:hideMark/>
                </w:tcPr>
                <w:p w:rsidR="005C24A0" w:rsidRPr="005C24A0" w:rsidRDefault="005C24A0" w:rsidP="005C24A0">
                  <w:pPr>
                    <w:spacing w:after="0" w:line="240" w:lineRule="auto"/>
                    <w:rPr>
                      <w:rFonts w:asciiTheme="majorHAnsi" w:eastAsia="Times New Roman" w:hAnsiTheme="majorHAnsi" w:cstheme="majorHAnsi"/>
                      <w:color w:val="000000" w:themeColor="text1"/>
                      <w:sz w:val="26"/>
                      <w:szCs w:val="26"/>
                      <w:lang w:eastAsia="vi-VN"/>
                    </w:rPr>
                  </w:pPr>
                  <w:r w:rsidRPr="005C24A0">
                    <w:rPr>
                      <w:rFonts w:asciiTheme="majorHAnsi" w:eastAsia="Times New Roman" w:hAnsiTheme="majorHAnsi" w:cstheme="majorHAnsi"/>
                      <w:color w:val="000000" w:themeColor="text1"/>
                      <w:sz w:val="26"/>
                      <w:szCs w:val="26"/>
                      <w:lang w:eastAsia="vi-VN"/>
                    </w:rPr>
                    <w:t>- Màn hình cảm ứng đa góc 3.0" 1.62 triệu điểm</w:t>
                  </w:r>
                </w:p>
              </w:tc>
            </w:tr>
            <w:tr w:rsidR="005C24A0" w:rsidRPr="00DC3645" w:rsidTr="005C24A0">
              <w:trPr>
                <w:tblCellSpacing w:w="15" w:type="dxa"/>
              </w:trPr>
              <w:tc>
                <w:tcPr>
                  <w:tcW w:w="4140" w:type="dxa"/>
                  <w:shd w:val="clear" w:color="auto" w:fill="FFFFFF"/>
                  <w:tcMar>
                    <w:top w:w="45" w:type="dxa"/>
                    <w:left w:w="45" w:type="dxa"/>
                    <w:bottom w:w="45" w:type="dxa"/>
                    <w:right w:w="45" w:type="dxa"/>
                  </w:tcMar>
                  <w:vAlign w:val="center"/>
                  <w:hideMark/>
                </w:tcPr>
                <w:p w:rsidR="005C24A0" w:rsidRPr="005C24A0" w:rsidRDefault="005C24A0" w:rsidP="005C24A0">
                  <w:pPr>
                    <w:spacing w:after="0" w:line="240" w:lineRule="auto"/>
                    <w:rPr>
                      <w:rFonts w:asciiTheme="majorHAnsi" w:eastAsia="Times New Roman" w:hAnsiTheme="majorHAnsi" w:cstheme="majorHAnsi"/>
                      <w:color w:val="000000" w:themeColor="text1"/>
                      <w:sz w:val="26"/>
                      <w:szCs w:val="26"/>
                      <w:lang w:eastAsia="vi-VN"/>
                    </w:rPr>
                  </w:pPr>
                  <w:r w:rsidRPr="005C24A0">
                    <w:rPr>
                      <w:rFonts w:asciiTheme="majorHAnsi" w:eastAsia="Times New Roman" w:hAnsiTheme="majorHAnsi" w:cstheme="majorHAnsi"/>
                      <w:color w:val="000000" w:themeColor="text1"/>
                      <w:sz w:val="26"/>
                      <w:szCs w:val="26"/>
                      <w:lang w:eastAsia="vi-VN"/>
                    </w:rPr>
                    <w:t>- Kết nối Wi-Fi và Bluetooth</w:t>
                  </w:r>
                </w:p>
              </w:tc>
            </w:tr>
            <w:tr w:rsidR="005C24A0" w:rsidRPr="00DC3645" w:rsidTr="005C24A0">
              <w:trPr>
                <w:tblCellSpacing w:w="15" w:type="dxa"/>
              </w:trPr>
              <w:tc>
                <w:tcPr>
                  <w:tcW w:w="4140" w:type="dxa"/>
                  <w:shd w:val="clear" w:color="auto" w:fill="F5F5F5"/>
                  <w:tcMar>
                    <w:top w:w="45" w:type="dxa"/>
                    <w:left w:w="45" w:type="dxa"/>
                    <w:bottom w:w="45" w:type="dxa"/>
                    <w:right w:w="45" w:type="dxa"/>
                  </w:tcMar>
                  <w:vAlign w:val="center"/>
                  <w:hideMark/>
                </w:tcPr>
                <w:p w:rsidR="005C24A0" w:rsidRPr="005C24A0" w:rsidRDefault="005C24A0" w:rsidP="005C24A0">
                  <w:pPr>
                    <w:spacing w:after="0" w:line="240" w:lineRule="auto"/>
                    <w:rPr>
                      <w:rFonts w:asciiTheme="majorHAnsi" w:eastAsia="Times New Roman" w:hAnsiTheme="majorHAnsi" w:cstheme="majorHAnsi"/>
                      <w:color w:val="000000" w:themeColor="text1"/>
                      <w:sz w:val="26"/>
                      <w:szCs w:val="26"/>
                      <w:lang w:eastAsia="vi-VN"/>
                    </w:rPr>
                  </w:pPr>
                  <w:r w:rsidRPr="005C24A0">
                    <w:rPr>
                      <w:rFonts w:asciiTheme="majorHAnsi" w:eastAsia="Times New Roman" w:hAnsiTheme="majorHAnsi" w:cstheme="majorHAnsi"/>
                      <w:color w:val="000000" w:themeColor="text1"/>
                      <w:sz w:val="26"/>
                      <w:szCs w:val="26"/>
                      <w:lang w:eastAsia="vi-VN"/>
                    </w:rPr>
                    <w:t>- Hỗ trợ kết nối USB</w:t>
                  </w:r>
                </w:p>
              </w:tc>
            </w:tr>
          </w:tbl>
          <w:p w:rsidR="00E11D98" w:rsidRPr="00DC3645" w:rsidRDefault="00E11D98" w:rsidP="006E440D">
            <w:pPr>
              <w:widowControl w:val="0"/>
              <w:spacing w:after="0" w:line="240" w:lineRule="auto"/>
              <w:rPr>
                <w:rFonts w:asciiTheme="majorHAnsi" w:hAnsiTheme="majorHAnsi" w:cstheme="majorHAnsi"/>
                <w:color w:val="000000" w:themeColor="text1"/>
                <w:sz w:val="26"/>
                <w:szCs w:val="26"/>
              </w:rPr>
            </w:pPr>
          </w:p>
        </w:tc>
        <w:tc>
          <w:tcPr>
            <w:tcW w:w="68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11D98" w:rsidRPr="00DC3645" w:rsidRDefault="001611D9" w:rsidP="005E2017">
            <w:pPr>
              <w:spacing w:after="0" w:line="240" w:lineRule="auto"/>
              <w:jc w:val="center"/>
              <w:rPr>
                <w:rFonts w:asciiTheme="majorHAnsi" w:hAnsiTheme="majorHAnsi" w:cstheme="majorHAnsi"/>
                <w:color w:val="000000" w:themeColor="text1"/>
                <w:sz w:val="26"/>
                <w:szCs w:val="26"/>
                <w:lang w:val="en-US"/>
              </w:rPr>
            </w:pPr>
            <w:r w:rsidRPr="00DC3645">
              <w:rPr>
                <w:rFonts w:asciiTheme="majorHAnsi" w:hAnsiTheme="majorHAnsi" w:cstheme="majorHAnsi"/>
                <w:color w:val="000000" w:themeColor="text1"/>
                <w:sz w:val="26"/>
                <w:szCs w:val="26"/>
                <w:lang w:val="en-US"/>
              </w:rPr>
              <w:t>1</w:t>
            </w:r>
          </w:p>
        </w:tc>
        <w:tc>
          <w:tcPr>
            <w:tcW w:w="54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11D98" w:rsidRPr="00DC3645" w:rsidRDefault="001611D9" w:rsidP="005E2017">
            <w:pPr>
              <w:spacing w:after="0" w:line="240" w:lineRule="auto"/>
              <w:jc w:val="center"/>
              <w:rPr>
                <w:rFonts w:asciiTheme="majorHAnsi" w:hAnsiTheme="majorHAnsi" w:cstheme="majorHAnsi"/>
                <w:color w:val="000000" w:themeColor="text1"/>
                <w:sz w:val="26"/>
                <w:szCs w:val="26"/>
                <w:lang w:val="en-US"/>
              </w:rPr>
            </w:pPr>
            <w:r w:rsidRPr="00DC3645">
              <w:rPr>
                <w:rFonts w:asciiTheme="majorHAnsi" w:hAnsiTheme="majorHAnsi" w:cstheme="majorHAnsi"/>
                <w:color w:val="000000" w:themeColor="text1"/>
                <w:sz w:val="26"/>
                <w:szCs w:val="26"/>
                <w:lang w:val="en-US"/>
              </w:rPr>
              <w:t>Cái</w:t>
            </w:r>
          </w:p>
        </w:tc>
      </w:tr>
    </w:tbl>
    <w:p w:rsidR="00096DFF" w:rsidRPr="00BA0E5E" w:rsidRDefault="00096DFF" w:rsidP="001720AF">
      <w:pPr>
        <w:shd w:val="clear" w:color="auto" w:fill="FFFFFF"/>
        <w:spacing w:before="120" w:after="30" w:line="264" w:lineRule="auto"/>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2. Địa điểm cung cấp</w:t>
      </w:r>
      <w:r w:rsidR="00780960" w:rsidRPr="00BA0E5E">
        <w:rPr>
          <w:rFonts w:asciiTheme="majorHAnsi" w:eastAsia="Times New Roman" w:hAnsiTheme="majorHAnsi" w:cstheme="majorHAnsi"/>
          <w:color w:val="000000" w:themeColor="text1"/>
          <w:szCs w:val="28"/>
          <w:lang w:eastAsia="vi-VN"/>
        </w:rPr>
        <w:t>, lắp đặt, các yêu cầu về vận chuyển</w:t>
      </w:r>
      <w:r w:rsidRPr="00BA0E5E">
        <w:rPr>
          <w:rFonts w:asciiTheme="majorHAnsi" w:eastAsia="Times New Roman" w:hAnsiTheme="majorHAnsi" w:cstheme="majorHAnsi"/>
          <w:color w:val="000000" w:themeColor="text1"/>
          <w:szCs w:val="28"/>
          <w:lang w:eastAsia="vi-VN"/>
        </w:rPr>
        <w:t xml:space="preserve">: </w:t>
      </w:r>
      <w:r w:rsidR="00780960" w:rsidRPr="00BA0E5E">
        <w:rPr>
          <w:rFonts w:asciiTheme="majorHAnsi" w:eastAsia="Times New Roman" w:hAnsiTheme="majorHAnsi" w:cstheme="majorHAnsi"/>
          <w:color w:val="000000" w:themeColor="text1"/>
          <w:szCs w:val="28"/>
          <w:lang w:eastAsia="vi-VN"/>
        </w:rPr>
        <w:t xml:space="preserve">Vận chuyển hàng đến tận kho </w:t>
      </w:r>
      <w:r w:rsidRPr="00BA0E5E">
        <w:rPr>
          <w:rFonts w:asciiTheme="majorHAnsi" w:eastAsia="Times New Roman" w:hAnsiTheme="majorHAnsi" w:cstheme="majorHAnsi"/>
          <w:color w:val="000000" w:themeColor="text1"/>
          <w:szCs w:val="28"/>
          <w:lang w:eastAsia="vi-VN"/>
        </w:rPr>
        <w:t xml:space="preserve">- Bệnh viện </w:t>
      </w:r>
      <w:r w:rsidR="009470F2" w:rsidRPr="00BA0E5E">
        <w:rPr>
          <w:rFonts w:asciiTheme="majorHAnsi" w:eastAsia="Times New Roman" w:hAnsiTheme="majorHAnsi" w:cstheme="majorHAnsi"/>
          <w:color w:val="000000" w:themeColor="text1"/>
          <w:szCs w:val="28"/>
          <w:lang w:eastAsia="vi-VN"/>
        </w:rPr>
        <w:t>Giao thông vận tải Vĩnh Phúc.</w:t>
      </w:r>
    </w:p>
    <w:p w:rsidR="00096DFF" w:rsidRPr="00BA0E5E" w:rsidRDefault="00096DFF" w:rsidP="001720AF">
      <w:pPr>
        <w:shd w:val="clear" w:color="auto" w:fill="FFFFFF"/>
        <w:spacing w:before="120" w:after="30" w:line="264" w:lineRule="auto"/>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xml:space="preserve">3. Thời gian giao hàng dự kiến: </w:t>
      </w:r>
      <w:r w:rsidR="00C75218" w:rsidRPr="00BA0E5E">
        <w:rPr>
          <w:rFonts w:asciiTheme="majorHAnsi" w:eastAsia="Times New Roman" w:hAnsiTheme="majorHAnsi" w:cstheme="majorHAnsi"/>
          <w:color w:val="000000" w:themeColor="text1"/>
          <w:szCs w:val="28"/>
          <w:lang w:eastAsia="vi-VN"/>
        </w:rPr>
        <w:t xml:space="preserve">Từ </w:t>
      </w:r>
      <w:r w:rsidR="008D6D16" w:rsidRPr="008D6D16">
        <w:rPr>
          <w:rFonts w:asciiTheme="majorHAnsi" w:eastAsia="Times New Roman" w:hAnsiTheme="majorHAnsi" w:cstheme="majorHAnsi"/>
          <w:color w:val="000000" w:themeColor="text1"/>
          <w:szCs w:val="28"/>
          <w:lang w:eastAsia="vi-VN"/>
        </w:rPr>
        <w:t>2</w:t>
      </w:r>
      <w:r w:rsidR="00B16F18">
        <w:rPr>
          <w:rFonts w:asciiTheme="majorHAnsi" w:eastAsia="Times New Roman" w:hAnsiTheme="majorHAnsi" w:cstheme="majorHAnsi"/>
          <w:color w:val="000000" w:themeColor="text1"/>
          <w:szCs w:val="28"/>
          <w:lang w:eastAsia="vi-VN"/>
        </w:rPr>
        <w:t>-</w:t>
      </w:r>
      <w:r w:rsidR="008D6D16">
        <w:rPr>
          <w:rFonts w:asciiTheme="majorHAnsi" w:eastAsia="Times New Roman" w:hAnsiTheme="majorHAnsi" w:cstheme="majorHAnsi"/>
          <w:color w:val="000000" w:themeColor="text1"/>
          <w:szCs w:val="28"/>
          <w:lang w:eastAsia="vi-VN"/>
        </w:rPr>
        <w:t>5</w:t>
      </w:r>
      <w:r w:rsidR="00780960" w:rsidRPr="00BA0E5E">
        <w:rPr>
          <w:rFonts w:asciiTheme="majorHAnsi" w:eastAsia="Times New Roman" w:hAnsiTheme="majorHAnsi" w:cstheme="majorHAnsi"/>
          <w:color w:val="000000" w:themeColor="text1"/>
          <w:szCs w:val="28"/>
          <w:lang w:eastAsia="vi-VN"/>
        </w:rPr>
        <w:t xml:space="preserve"> ngày kể từ khi nhận được đơn hàng</w:t>
      </w:r>
      <w:r w:rsidR="009470F2" w:rsidRPr="00BA0E5E">
        <w:rPr>
          <w:rFonts w:asciiTheme="majorHAnsi" w:eastAsia="Times New Roman" w:hAnsiTheme="majorHAnsi" w:cstheme="majorHAnsi"/>
          <w:color w:val="000000" w:themeColor="text1"/>
          <w:szCs w:val="28"/>
          <w:lang w:eastAsia="vi-VN"/>
        </w:rPr>
        <w:t>.</w:t>
      </w:r>
    </w:p>
    <w:p w:rsidR="00780960" w:rsidRPr="00BA0E5E" w:rsidRDefault="00780960" w:rsidP="001720AF">
      <w:pPr>
        <w:shd w:val="clear" w:color="auto" w:fill="FFFFFF"/>
        <w:spacing w:before="120" w:after="30" w:line="264" w:lineRule="auto"/>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xml:space="preserve">4. Dự kiến về các điều khoản </w:t>
      </w:r>
      <w:r w:rsidRPr="00BA0E5E">
        <w:rPr>
          <w:rFonts w:eastAsia="Times New Roman" w:cs="Times New Roman"/>
          <w:color w:val="000000" w:themeColor="text1"/>
          <w:szCs w:val="28"/>
          <w:lang w:eastAsia="vi-VN"/>
        </w:rPr>
        <w:t>tạm</w:t>
      </w:r>
      <w:r w:rsidRPr="00BA0E5E">
        <w:rPr>
          <w:rFonts w:asciiTheme="majorHAnsi" w:eastAsia="Times New Roman" w:hAnsiTheme="majorHAnsi" w:cstheme="majorHAnsi"/>
          <w:color w:val="000000" w:themeColor="text1"/>
          <w:szCs w:val="28"/>
          <w:lang w:eastAsia="vi-VN"/>
        </w:rPr>
        <w:t xml:space="preserve"> ứng, thanh toán hợp đồng: Thanh toán sau khi bên mua nhận đủ hàng hóa , giấy tờ, thủ tục, hóa đơn tài chính của bên bán.</w:t>
      </w:r>
    </w:p>
    <w:p w:rsidR="00096DFF" w:rsidRPr="00BA0E5E" w:rsidRDefault="00780960" w:rsidP="001720AF">
      <w:pPr>
        <w:shd w:val="clear" w:color="auto" w:fill="FFFFFF"/>
        <w:spacing w:before="120" w:after="30" w:line="264"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5</w:t>
      </w:r>
      <w:r w:rsidR="00096DFF" w:rsidRPr="00BA0E5E">
        <w:rPr>
          <w:rFonts w:asciiTheme="majorHAnsi" w:eastAsia="Times New Roman" w:hAnsiTheme="majorHAnsi" w:cstheme="majorHAnsi"/>
          <w:color w:val="000000" w:themeColor="text1"/>
          <w:szCs w:val="28"/>
          <w:lang w:eastAsia="vi-VN"/>
        </w:rPr>
        <w:t>. Báo giá cần</w:t>
      </w:r>
      <w:r w:rsidR="00B96340" w:rsidRPr="00BA0E5E">
        <w:rPr>
          <w:rFonts w:asciiTheme="majorHAnsi" w:eastAsia="Times New Roman" w:hAnsiTheme="majorHAnsi" w:cstheme="majorHAnsi"/>
          <w:color w:val="000000" w:themeColor="text1"/>
          <w:szCs w:val="28"/>
          <w:lang w:eastAsia="vi-VN"/>
        </w:rPr>
        <w:t xml:space="preserve"> được lập theo mẫu tại Phụ lục</w:t>
      </w:r>
      <w:r w:rsidR="00096DFF" w:rsidRPr="00BA0E5E">
        <w:rPr>
          <w:rFonts w:asciiTheme="majorHAnsi" w:eastAsia="Times New Roman" w:hAnsiTheme="majorHAnsi" w:cstheme="majorHAnsi"/>
          <w:color w:val="000000" w:themeColor="text1"/>
          <w:szCs w:val="28"/>
          <w:lang w:eastAsia="vi-VN"/>
        </w:rPr>
        <w:t xml:space="preserve"> kèm </w:t>
      </w:r>
      <w:r w:rsidR="00B96340" w:rsidRPr="00BA0E5E">
        <w:rPr>
          <w:rFonts w:asciiTheme="majorHAnsi" w:eastAsia="Times New Roman" w:hAnsiTheme="majorHAnsi" w:cstheme="majorHAnsi"/>
          <w:color w:val="000000" w:themeColor="text1"/>
          <w:szCs w:val="28"/>
          <w:lang w:eastAsia="vi-VN"/>
        </w:rPr>
        <w:t>công văn</w:t>
      </w:r>
      <w:r w:rsidR="00096DFF" w:rsidRPr="00BA0E5E">
        <w:rPr>
          <w:rFonts w:asciiTheme="majorHAnsi" w:eastAsia="Times New Roman" w:hAnsiTheme="majorHAnsi" w:cstheme="majorHAnsi"/>
          <w:color w:val="000000" w:themeColor="text1"/>
          <w:szCs w:val="28"/>
          <w:lang w:eastAsia="vi-VN"/>
        </w:rPr>
        <w:t xml:space="preserve"> này, được người đại diện hợp pháp của công ty ký, đóng dấu đỏ công ty, ghi rõ thời hạn có hiệu lực của báo giá</w:t>
      </w:r>
      <w:r w:rsidR="009309CD" w:rsidRPr="00BA0E5E">
        <w:rPr>
          <w:rFonts w:asciiTheme="majorHAnsi" w:eastAsia="Times New Roman" w:hAnsiTheme="majorHAnsi" w:cstheme="majorHAnsi"/>
          <w:color w:val="000000" w:themeColor="text1"/>
          <w:szCs w:val="28"/>
          <w:lang w:eastAsia="vi-VN"/>
        </w:rPr>
        <w:t>.</w:t>
      </w:r>
    </w:p>
    <w:p w:rsidR="00096DFF" w:rsidRPr="00BA0E5E" w:rsidRDefault="00096DFF" w:rsidP="001720AF">
      <w:pPr>
        <w:shd w:val="clear" w:color="auto" w:fill="FFFFFF"/>
        <w:spacing w:before="120" w:after="0" w:line="264" w:lineRule="auto"/>
        <w:ind w:left="720"/>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Rất mong nhận được sự cộng tác của Quý công ty.</w:t>
      </w:r>
    </w:p>
    <w:p w:rsidR="00096DFF" w:rsidRPr="00BA0E5E" w:rsidRDefault="00096DFF" w:rsidP="001720AF">
      <w:pPr>
        <w:shd w:val="clear" w:color="auto" w:fill="FFFFFF"/>
        <w:spacing w:before="120" w:after="240" w:line="264" w:lineRule="auto"/>
        <w:ind w:left="720"/>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xml:space="preserve">Bệnh viện </w:t>
      </w:r>
      <w:r w:rsidR="009470F2" w:rsidRPr="00BA0E5E">
        <w:rPr>
          <w:rFonts w:asciiTheme="majorHAnsi" w:eastAsia="Times New Roman" w:hAnsiTheme="majorHAnsi" w:cstheme="majorHAnsi"/>
          <w:color w:val="000000" w:themeColor="text1"/>
          <w:szCs w:val="28"/>
          <w:lang w:eastAsia="vi-VN"/>
        </w:rPr>
        <w:t>Giao thông vận tải Vĩnh Phúc</w:t>
      </w:r>
      <w:r w:rsidRPr="00BA0E5E">
        <w:rPr>
          <w:rFonts w:asciiTheme="majorHAnsi" w:eastAsia="Times New Roman" w:hAnsiTheme="majorHAnsi" w:cstheme="majorHAnsi"/>
          <w:color w:val="000000" w:themeColor="text1"/>
          <w:szCs w:val="28"/>
          <w:lang w:eastAsia="vi-VN"/>
        </w:rPr>
        <w:t xml:space="preserve"> xin trân trọng cảm ơn!.</w:t>
      </w:r>
    </w:p>
    <w:tbl>
      <w:tblPr>
        <w:tblW w:w="1034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665"/>
        <w:gridCol w:w="4680"/>
      </w:tblGrid>
      <w:tr w:rsidR="00096DFF" w:rsidRPr="00BA0E5E" w:rsidTr="0008438E">
        <w:tc>
          <w:tcPr>
            <w:tcW w:w="5665" w:type="dxa"/>
            <w:shd w:val="clear" w:color="auto" w:fill="FFFFFF"/>
            <w:hideMark/>
          </w:tcPr>
          <w:p w:rsidR="0008438E" w:rsidRPr="00BA0E5E" w:rsidRDefault="00096DFF" w:rsidP="001720AF">
            <w:pPr>
              <w:spacing w:after="0" w:line="264" w:lineRule="auto"/>
              <w:rPr>
                <w:rFonts w:asciiTheme="majorHAnsi" w:eastAsia="Times New Roman" w:hAnsiTheme="majorHAnsi" w:cstheme="majorHAnsi"/>
                <w:color w:val="000000" w:themeColor="text1"/>
                <w:sz w:val="22"/>
                <w:lang w:eastAsia="vi-VN"/>
              </w:rPr>
            </w:pPr>
            <w:r w:rsidRPr="00BA0E5E">
              <w:rPr>
                <w:rFonts w:asciiTheme="majorHAnsi" w:eastAsia="Times New Roman" w:hAnsiTheme="majorHAnsi" w:cstheme="majorHAnsi"/>
                <w:color w:val="000000" w:themeColor="text1"/>
                <w:szCs w:val="28"/>
                <w:lang w:eastAsia="vi-VN"/>
              </w:rPr>
              <w:t> </w:t>
            </w:r>
          </w:p>
        </w:tc>
        <w:tc>
          <w:tcPr>
            <w:tcW w:w="4680" w:type="dxa"/>
            <w:shd w:val="clear" w:color="auto" w:fill="FFFFFF"/>
            <w:vAlign w:val="bottom"/>
            <w:hideMark/>
          </w:tcPr>
          <w:p w:rsidR="00096DFF" w:rsidRPr="00BA0E5E" w:rsidRDefault="009470F2" w:rsidP="001720AF">
            <w:pPr>
              <w:spacing w:after="0" w:line="264" w:lineRule="auto"/>
              <w:ind w:right="1453"/>
              <w:jc w:val="center"/>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b/>
                <w:color w:val="000000" w:themeColor="text1"/>
                <w:szCs w:val="28"/>
                <w:lang w:eastAsia="vi-VN"/>
              </w:rPr>
              <w:t>GIÁM ĐỐC</w:t>
            </w:r>
          </w:p>
          <w:p w:rsidR="00096DFF" w:rsidRPr="00BA0E5E" w:rsidRDefault="00096DFF" w:rsidP="001720AF">
            <w:pPr>
              <w:spacing w:before="120" w:after="30" w:line="264" w:lineRule="auto"/>
              <w:ind w:right="552"/>
              <w:jc w:val="center"/>
              <w:rPr>
                <w:rFonts w:asciiTheme="majorHAnsi" w:eastAsia="Times New Roman" w:hAnsiTheme="majorHAnsi" w:cstheme="majorHAnsi"/>
                <w:color w:val="000000" w:themeColor="text1"/>
                <w:szCs w:val="28"/>
                <w:lang w:eastAsia="vi-VN"/>
              </w:rPr>
            </w:pPr>
          </w:p>
          <w:p w:rsidR="00096DFF" w:rsidRPr="00BA0E5E" w:rsidRDefault="00096DFF" w:rsidP="001720AF">
            <w:pPr>
              <w:spacing w:before="120" w:after="30" w:line="264" w:lineRule="auto"/>
              <w:ind w:right="1453"/>
              <w:jc w:val="center"/>
              <w:rPr>
                <w:rFonts w:asciiTheme="majorHAnsi" w:eastAsia="Times New Roman" w:hAnsiTheme="majorHAnsi" w:cstheme="majorHAnsi"/>
                <w:color w:val="000000" w:themeColor="text1"/>
                <w:szCs w:val="28"/>
                <w:lang w:eastAsia="vi-VN"/>
              </w:rPr>
            </w:pPr>
          </w:p>
          <w:p w:rsidR="009470F2" w:rsidRPr="00BA0E5E" w:rsidRDefault="009470F2" w:rsidP="001720AF">
            <w:pPr>
              <w:spacing w:before="120" w:after="30" w:line="264" w:lineRule="auto"/>
              <w:ind w:right="1453"/>
              <w:jc w:val="center"/>
              <w:rPr>
                <w:rFonts w:asciiTheme="majorHAnsi" w:eastAsia="Times New Roman" w:hAnsiTheme="majorHAnsi" w:cstheme="majorHAnsi"/>
                <w:b/>
                <w:bCs/>
                <w:color w:val="000000" w:themeColor="text1"/>
                <w:szCs w:val="28"/>
                <w:lang w:eastAsia="vi-VN"/>
              </w:rPr>
            </w:pPr>
          </w:p>
          <w:p w:rsidR="00096DFF" w:rsidRPr="00BA0E5E" w:rsidRDefault="009470F2" w:rsidP="001720AF">
            <w:pPr>
              <w:spacing w:before="120" w:after="30" w:line="264" w:lineRule="auto"/>
              <w:ind w:right="1453"/>
              <w:jc w:val="center"/>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b/>
                <w:bCs/>
                <w:color w:val="000000" w:themeColor="text1"/>
                <w:szCs w:val="28"/>
                <w:lang w:eastAsia="vi-VN"/>
              </w:rPr>
              <w:t>Phạm Việt Hưng</w:t>
            </w:r>
          </w:p>
        </w:tc>
      </w:tr>
    </w:tbl>
    <w:p w:rsidR="00E15BFC" w:rsidRPr="00DE3ECF" w:rsidRDefault="00E15BFC" w:rsidP="00DE3ECF">
      <w:pPr>
        <w:jc w:val="center"/>
        <w:rPr>
          <w:color w:val="000000" w:themeColor="text1"/>
        </w:rPr>
      </w:pPr>
      <w:r w:rsidRPr="0059782C">
        <w:rPr>
          <w:b/>
        </w:rPr>
        <w:lastRenderedPageBreak/>
        <w:t>PHỤ LỤC</w:t>
      </w:r>
    </w:p>
    <w:p w:rsidR="00E15BFC" w:rsidRDefault="00E15BFC" w:rsidP="00E15BFC">
      <w:pPr>
        <w:spacing w:line="288" w:lineRule="auto"/>
        <w:jc w:val="center"/>
        <w:rPr>
          <w:i/>
        </w:rPr>
      </w:pPr>
      <w:r w:rsidRPr="0059782C">
        <w:rPr>
          <w:i/>
        </w:rPr>
        <w:t>Mẫu báo giá</w:t>
      </w:r>
    </w:p>
    <w:p w:rsidR="00E15BFC" w:rsidRDefault="005B7E24" w:rsidP="00E15BFC">
      <w:pPr>
        <w:spacing w:before="120" w:after="100" w:afterAutospacing="1" w:line="288" w:lineRule="auto"/>
        <w:jc w:val="center"/>
        <w:rPr>
          <w:b/>
          <w:bCs/>
        </w:rPr>
      </w:pPr>
      <w:r w:rsidRPr="0059782C">
        <w:rPr>
          <w:b/>
          <w:bCs/>
        </w:rPr>
        <w:t xml:space="preserve"> </w:t>
      </w:r>
      <w:r w:rsidR="00E15BFC" w:rsidRPr="0059782C">
        <w:rPr>
          <w:b/>
          <w:bCs/>
        </w:rPr>
        <w:t>[TÊN NHÀ THẦU]</w:t>
      </w:r>
    </w:p>
    <w:p w:rsidR="005B7E24" w:rsidRPr="006859E8" w:rsidRDefault="005B7E24" w:rsidP="00E15BFC">
      <w:pPr>
        <w:spacing w:before="120" w:after="100" w:afterAutospacing="1" w:line="288" w:lineRule="auto"/>
        <w:jc w:val="center"/>
        <w:rPr>
          <w:b/>
          <w:bCs/>
          <w:sz w:val="26"/>
          <w:szCs w:val="26"/>
        </w:rPr>
      </w:pPr>
      <w:r w:rsidRPr="006859E8">
        <w:rPr>
          <w:b/>
          <w:bCs/>
          <w:sz w:val="26"/>
          <w:szCs w:val="26"/>
        </w:rPr>
        <w:t>BÁO GIÁ</w:t>
      </w:r>
    </w:p>
    <w:p w:rsidR="00E15BFC" w:rsidRPr="00EE0127" w:rsidRDefault="00E15BFC" w:rsidP="00E15BFC">
      <w:pPr>
        <w:spacing w:after="0" w:line="288" w:lineRule="auto"/>
        <w:jc w:val="center"/>
        <w:rPr>
          <w:sz w:val="26"/>
          <w:szCs w:val="26"/>
        </w:rPr>
      </w:pPr>
      <w:r w:rsidRPr="00EE0127">
        <w:rPr>
          <w:b/>
          <w:bCs/>
          <w:sz w:val="26"/>
          <w:szCs w:val="26"/>
        </w:rPr>
        <w:t>Kính gửi: Bệnh viện GTVT Vĩnh Phúc</w:t>
      </w:r>
    </w:p>
    <w:p w:rsidR="005B7E24" w:rsidRPr="00EE0127" w:rsidRDefault="005B7E24" w:rsidP="005B7E24">
      <w:pPr>
        <w:spacing w:after="0" w:line="288" w:lineRule="auto"/>
        <w:ind w:firstLine="360"/>
        <w:jc w:val="both"/>
        <w:rPr>
          <w:sz w:val="26"/>
          <w:szCs w:val="26"/>
        </w:rPr>
      </w:pPr>
      <w:r w:rsidRPr="00EE0127">
        <w:rPr>
          <w:sz w:val="26"/>
          <w:szCs w:val="26"/>
        </w:rPr>
        <w:t xml:space="preserve">Trên cơ sở yêu cầu báo giá của Bệnh viện GTVT Vĩnh Phúc, chúng tôi: </w:t>
      </w:r>
    </w:p>
    <w:p w:rsidR="005B7E24" w:rsidRPr="00EE0127" w:rsidRDefault="005B7E24" w:rsidP="005B7E24">
      <w:pPr>
        <w:spacing w:after="0" w:line="288" w:lineRule="auto"/>
        <w:ind w:firstLine="360"/>
        <w:jc w:val="both"/>
        <w:rPr>
          <w:b/>
          <w:sz w:val="26"/>
          <w:szCs w:val="26"/>
          <w:lang w:val="pt-BR"/>
        </w:rPr>
      </w:pPr>
      <w:r w:rsidRPr="00EE0127">
        <w:rPr>
          <w:b/>
          <w:sz w:val="26"/>
          <w:szCs w:val="26"/>
        </w:rPr>
        <w:t>-</w:t>
      </w:r>
      <w:r w:rsidR="00E15BFC" w:rsidRPr="00EE0127">
        <w:rPr>
          <w:b/>
          <w:sz w:val="26"/>
          <w:szCs w:val="26"/>
          <w:lang w:val="pt-BR"/>
        </w:rPr>
        <w:t xml:space="preserve"> </w:t>
      </w:r>
      <w:r w:rsidR="00E15BFC" w:rsidRPr="00EE0127">
        <w:rPr>
          <w:b/>
          <w:bCs/>
          <w:sz w:val="26"/>
          <w:szCs w:val="26"/>
        </w:rPr>
        <w:t>[TÊN NHÀ THẦU]</w:t>
      </w:r>
    </w:p>
    <w:p w:rsidR="00E15BFC" w:rsidRPr="00EE0127" w:rsidRDefault="005B7E24" w:rsidP="005B7E24">
      <w:pPr>
        <w:spacing w:after="0" w:line="288" w:lineRule="auto"/>
        <w:ind w:firstLine="360"/>
        <w:jc w:val="both"/>
        <w:rPr>
          <w:b/>
          <w:bCs/>
          <w:sz w:val="26"/>
          <w:szCs w:val="26"/>
        </w:rPr>
      </w:pPr>
      <w:r w:rsidRPr="00EE0127">
        <w:rPr>
          <w:b/>
          <w:sz w:val="26"/>
          <w:szCs w:val="26"/>
          <w:lang w:val="pt-BR"/>
        </w:rPr>
        <w:t xml:space="preserve">- </w:t>
      </w:r>
      <w:r w:rsidR="00E15BFC" w:rsidRPr="00EE0127">
        <w:rPr>
          <w:b/>
          <w:bCs/>
          <w:sz w:val="26"/>
          <w:szCs w:val="26"/>
        </w:rPr>
        <w:t>[ĐẠ CHỈ]</w:t>
      </w:r>
    </w:p>
    <w:p w:rsidR="005B7E24" w:rsidRPr="00EE0127" w:rsidRDefault="005B7E24" w:rsidP="005B7E24">
      <w:pPr>
        <w:spacing w:after="0" w:line="288" w:lineRule="auto"/>
        <w:ind w:firstLine="360"/>
        <w:jc w:val="both"/>
        <w:rPr>
          <w:b/>
          <w:sz w:val="26"/>
          <w:szCs w:val="26"/>
        </w:rPr>
      </w:pPr>
      <w:r w:rsidRPr="00EE0127">
        <w:rPr>
          <w:b/>
          <w:sz w:val="26"/>
          <w:szCs w:val="26"/>
          <w:lang w:val="pt-BR"/>
        </w:rPr>
        <w:t xml:space="preserve">- </w:t>
      </w:r>
      <w:r w:rsidRPr="00EE0127">
        <w:rPr>
          <w:b/>
          <w:bCs/>
          <w:sz w:val="26"/>
          <w:szCs w:val="26"/>
        </w:rPr>
        <w:t>[MÃ SỐ THUẾ]</w:t>
      </w:r>
    </w:p>
    <w:p w:rsidR="005B7E24" w:rsidRPr="00EE0127" w:rsidRDefault="005B7E24" w:rsidP="005B7E24">
      <w:pPr>
        <w:spacing w:after="0" w:line="288" w:lineRule="auto"/>
        <w:ind w:firstLine="360"/>
        <w:jc w:val="both"/>
        <w:rPr>
          <w:sz w:val="26"/>
          <w:szCs w:val="26"/>
        </w:rPr>
      </w:pPr>
      <w:r w:rsidRPr="00EE0127">
        <w:rPr>
          <w:sz w:val="26"/>
          <w:szCs w:val="26"/>
        </w:rPr>
        <w:t>Báo giá Máy tính xách tay với nội dung như sau:</w:t>
      </w:r>
    </w:p>
    <w:p w:rsidR="00973CEC" w:rsidRPr="00EE0127" w:rsidRDefault="00973CEC" w:rsidP="00973CEC">
      <w:pPr>
        <w:pStyle w:val="ListParagraph"/>
        <w:spacing w:before="60" w:after="60" w:line="240" w:lineRule="auto"/>
        <w:jc w:val="both"/>
        <w:rPr>
          <w:color w:val="000000"/>
          <w:sz w:val="26"/>
          <w:szCs w:val="26"/>
        </w:rPr>
      </w:pPr>
      <w:r w:rsidRPr="00EE0127">
        <w:rPr>
          <w:color w:val="000000"/>
          <w:sz w:val="26"/>
          <w:szCs w:val="26"/>
          <w:lang w:val="vi"/>
        </w:rPr>
        <w:t xml:space="preserve">1. </w:t>
      </w:r>
      <w:r w:rsidRPr="00EE0127">
        <w:rPr>
          <w:color w:val="000000"/>
          <w:sz w:val="26"/>
          <w:szCs w:val="26"/>
        </w:rPr>
        <w:t>Báo giá Máy tính xách tay, cấu hình cụ thể như sau:</w:t>
      </w:r>
    </w:p>
    <w:tbl>
      <w:tblPr>
        <w:tblW w:w="4991" w:type="pct"/>
        <w:tblInd w:w="-30" w:type="dxa"/>
        <w:tblBorders>
          <w:top w:val="nil"/>
          <w:bottom w:val="nil"/>
          <w:insideH w:val="nil"/>
          <w:insideV w:val="nil"/>
        </w:tblBorders>
        <w:tblCellMar>
          <w:left w:w="0" w:type="dxa"/>
          <w:right w:w="0" w:type="dxa"/>
        </w:tblCellMar>
        <w:tblLook w:val="04A0" w:firstRow="1" w:lastRow="0" w:firstColumn="1" w:lastColumn="0" w:noHBand="0" w:noVBand="1"/>
      </w:tblPr>
      <w:tblGrid>
        <w:gridCol w:w="532"/>
        <w:gridCol w:w="3148"/>
        <w:gridCol w:w="1449"/>
        <w:gridCol w:w="778"/>
        <w:gridCol w:w="1919"/>
        <w:gridCol w:w="1174"/>
      </w:tblGrid>
      <w:tr w:rsidR="00FD2F85" w:rsidRPr="00EE0127" w:rsidTr="00A17A5A">
        <w:tc>
          <w:tcPr>
            <w:tcW w:w="29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D2F85" w:rsidRPr="00EE0127" w:rsidRDefault="00FD2F85" w:rsidP="006721E5">
            <w:pPr>
              <w:spacing w:after="0" w:line="240" w:lineRule="auto"/>
              <w:jc w:val="center"/>
              <w:rPr>
                <w:sz w:val="26"/>
                <w:szCs w:val="26"/>
              </w:rPr>
            </w:pPr>
            <w:r w:rsidRPr="00EE0127">
              <w:rPr>
                <w:b/>
                <w:bCs/>
                <w:sz w:val="26"/>
                <w:szCs w:val="26"/>
              </w:rPr>
              <w:t>STT</w:t>
            </w:r>
          </w:p>
        </w:tc>
        <w:tc>
          <w:tcPr>
            <w:tcW w:w="17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D2F85" w:rsidRPr="00EE0127" w:rsidRDefault="00FD2F85" w:rsidP="006721E5">
            <w:pPr>
              <w:spacing w:after="0" w:line="240" w:lineRule="auto"/>
              <w:jc w:val="center"/>
              <w:rPr>
                <w:sz w:val="26"/>
                <w:szCs w:val="26"/>
                <w:lang w:val="en-US"/>
              </w:rPr>
            </w:pPr>
            <w:r w:rsidRPr="00EE0127">
              <w:rPr>
                <w:b/>
                <w:bCs/>
                <w:sz w:val="26"/>
                <w:szCs w:val="26"/>
                <w:lang w:val="en-US"/>
              </w:rPr>
              <w:t>Mô tả thiết bị</w:t>
            </w:r>
          </w:p>
        </w:tc>
        <w:tc>
          <w:tcPr>
            <w:tcW w:w="8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D2F85" w:rsidRPr="00EE0127" w:rsidRDefault="00FD2F85" w:rsidP="006721E5">
            <w:pPr>
              <w:spacing w:after="0" w:line="240" w:lineRule="auto"/>
              <w:jc w:val="center"/>
              <w:rPr>
                <w:sz w:val="26"/>
                <w:szCs w:val="26"/>
                <w:lang w:val="en-US"/>
              </w:rPr>
            </w:pPr>
            <w:r w:rsidRPr="00EE0127">
              <w:rPr>
                <w:b/>
                <w:bCs/>
                <w:sz w:val="26"/>
                <w:szCs w:val="26"/>
                <w:lang w:val="en-US"/>
              </w:rPr>
              <w:t>Đơn vị tính</w:t>
            </w:r>
          </w:p>
        </w:tc>
        <w:tc>
          <w:tcPr>
            <w:tcW w:w="4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D2F85" w:rsidRPr="00EE0127" w:rsidRDefault="00FD2F85" w:rsidP="006721E5">
            <w:pPr>
              <w:spacing w:after="0" w:line="240" w:lineRule="auto"/>
              <w:jc w:val="center"/>
              <w:rPr>
                <w:sz w:val="26"/>
                <w:szCs w:val="26"/>
                <w:lang w:val="en-US"/>
              </w:rPr>
            </w:pPr>
            <w:r w:rsidRPr="00EE0127">
              <w:rPr>
                <w:b/>
                <w:bCs/>
                <w:sz w:val="26"/>
                <w:szCs w:val="26"/>
                <w:lang w:val="en-US"/>
              </w:rPr>
              <w:t>Số lượng</w:t>
            </w:r>
          </w:p>
        </w:tc>
        <w:tc>
          <w:tcPr>
            <w:tcW w:w="10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D2F85" w:rsidRPr="00EE0127" w:rsidRDefault="00FD2F85" w:rsidP="006721E5">
            <w:pPr>
              <w:spacing w:after="0" w:line="240" w:lineRule="auto"/>
              <w:jc w:val="center"/>
              <w:rPr>
                <w:sz w:val="26"/>
                <w:szCs w:val="26"/>
              </w:rPr>
            </w:pPr>
            <w:r w:rsidRPr="00EE0127">
              <w:rPr>
                <w:b/>
                <w:bCs/>
                <w:sz w:val="26"/>
                <w:szCs w:val="26"/>
              </w:rPr>
              <w:t>Đơn giá</w:t>
            </w:r>
          </w:p>
          <w:p w:rsidR="00FD2F85" w:rsidRPr="00EE0127" w:rsidRDefault="00FD2F85" w:rsidP="006721E5">
            <w:pPr>
              <w:spacing w:after="0" w:line="240" w:lineRule="auto"/>
              <w:jc w:val="center"/>
              <w:rPr>
                <w:sz w:val="26"/>
                <w:szCs w:val="26"/>
              </w:rPr>
            </w:pPr>
            <w:r w:rsidRPr="00EE0127">
              <w:rPr>
                <w:b/>
                <w:bCs/>
                <w:sz w:val="26"/>
                <w:szCs w:val="26"/>
              </w:rPr>
              <w:t>(VND)</w:t>
            </w:r>
          </w:p>
        </w:tc>
        <w:tc>
          <w:tcPr>
            <w:tcW w:w="6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D2F85" w:rsidRPr="00EE0127" w:rsidRDefault="00FD2F85" w:rsidP="006721E5">
            <w:pPr>
              <w:spacing w:after="0" w:line="240" w:lineRule="auto"/>
              <w:jc w:val="center"/>
              <w:rPr>
                <w:sz w:val="26"/>
                <w:szCs w:val="26"/>
              </w:rPr>
            </w:pPr>
            <w:r w:rsidRPr="00EE0127">
              <w:rPr>
                <w:b/>
                <w:bCs/>
                <w:sz w:val="26"/>
                <w:szCs w:val="26"/>
              </w:rPr>
              <w:t>Thành tiền</w:t>
            </w:r>
          </w:p>
          <w:p w:rsidR="00FD2F85" w:rsidRPr="00EE0127" w:rsidRDefault="00FD2F85" w:rsidP="006721E5">
            <w:pPr>
              <w:spacing w:after="0" w:line="240" w:lineRule="auto"/>
              <w:jc w:val="center"/>
              <w:rPr>
                <w:sz w:val="26"/>
                <w:szCs w:val="26"/>
              </w:rPr>
            </w:pPr>
            <w:r w:rsidRPr="00EE0127">
              <w:rPr>
                <w:b/>
                <w:bCs/>
                <w:sz w:val="26"/>
                <w:szCs w:val="26"/>
              </w:rPr>
              <w:t>(VND)</w:t>
            </w:r>
          </w:p>
        </w:tc>
      </w:tr>
      <w:tr w:rsidR="00FD2F85" w:rsidRPr="00EE0127" w:rsidTr="00A17A5A">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FD2F85" w:rsidRPr="00EE0127" w:rsidRDefault="00FD2F85" w:rsidP="006721E5">
            <w:pPr>
              <w:spacing w:after="0" w:line="240" w:lineRule="auto"/>
              <w:jc w:val="center"/>
              <w:rPr>
                <w:sz w:val="26"/>
                <w:szCs w:val="26"/>
              </w:rPr>
            </w:pPr>
            <w:r w:rsidRPr="00EE0127">
              <w:rPr>
                <w:sz w:val="26"/>
                <w:szCs w:val="26"/>
              </w:rPr>
              <w:t>1</w:t>
            </w:r>
          </w:p>
        </w:tc>
        <w:tc>
          <w:tcPr>
            <w:tcW w:w="1749"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FD2F85" w:rsidRPr="00C722C7" w:rsidRDefault="00FD2F85" w:rsidP="00C722C7">
            <w:pPr>
              <w:spacing w:after="0" w:line="240" w:lineRule="auto"/>
              <w:jc w:val="center"/>
              <w:rPr>
                <w:sz w:val="26"/>
                <w:szCs w:val="26"/>
                <w:lang w:val="en-US"/>
              </w:rPr>
            </w:pPr>
            <w:r w:rsidRPr="006859E8">
              <w:rPr>
                <w:sz w:val="26"/>
                <w:szCs w:val="26"/>
              </w:rPr>
              <w:t xml:space="preserve">Máy tính </w:t>
            </w:r>
            <w:r w:rsidR="00C722C7">
              <w:rPr>
                <w:sz w:val="26"/>
                <w:szCs w:val="26"/>
                <w:lang w:val="en-US"/>
              </w:rPr>
              <w:t>bảng</w:t>
            </w:r>
          </w:p>
        </w:tc>
        <w:tc>
          <w:tcPr>
            <w:tcW w:w="80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FD2F85" w:rsidRPr="006859E8" w:rsidRDefault="00FD2F85" w:rsidP="006721E5">
            <w:pPr>
              <w:spacing w:after="0" w:line="240" w:lineRule="auto"/>
              <w:jc w:val="center"/>
              <w:rPr>
                <w:sz w:val="26"/>
                <w:szCs w:val="26"/>
              </w:rPr>
            </w:pPr>
          </w:p>
        </w:tc>
        <w:tc>
          <w:tcPr>
            <w:tcW w:w="432"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FD2F85" w:rsidRPr="006859E8" w:rsidRDefault="00FD2F85" w:rsidP="006721E5">
            <w:pPr>
              <w:spacing w:after="0" w:line="240" w:lineRule="auto"/>
              <w:jc w:val="center"/>
              <w:rPr>
                <w:sz w:val="26"/>
                <w:szCs w:val="26"/>
              </w:rPr>
            </w:pPr>
          </w:p>
        </w:tc>
        <w:tc>
          <w:tcPr>
            <w:tcW w:w="1066"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FD2F85" w:rsidRPr="006859E8" w:rsidRDefault="00FD2F85" w:rsidP="006721E5">
            <w:pPr>
              <w:spacing w:after="0" w:line="240" w:lineRule="auto"/>
              <w:jc w:val="center"/>
              <w:rPr>
                <w:sz w:val="26"/>
                <w:szCs w:val="26"/>
              </w:rPr>
            </w:pPr>
          </w:p>
        </w:tc>
        <w:tc>
          <w:tcPr>
            <w:tcW w:w="652"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FD2F85" w:rsidRPr="006859E8" w:rsidRDefault="00FD2F85" w:rsidP="006721E5">
            <w:pPr>
              <w:spacing w:after="0" w:line="240" w:lineRule="auto"/>
              <w:jc w:val="center"/>
              <w:rPr>
                <w:sz w:val="26"/>
                <w:szCs w:val="26"/>
              </w:rPr>
            </w:pPr>
          </w:p>
        </w:tc>
      </w:tr>
      <w:tr w:rsidR="00C722C7" w:rsidRPr="00EE0127" w:rsidTr="00A17A5A">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C722C7" w:rsidRPr="00C722C7" w:rsidRDefault="00C722C7" w:rsidP="006721E5">
            <w:pPr>
              <w:spacing w:after="0" w:line="240" w:lineRule="auto"/>
              <w:jc w:val="center"/>
              <w:rPr>
                <w:sz w:val="26"/>
                <w:szCs w:val="26"/>
                <w:lang w:val="en-US"/>
              </w:rPr>
            </w:pPr>
            <w:r>
              <w:rPr>
                <w:sz w:val="26"/>
                <w:szCs w:val="26"/>
                <w:lang w:val="en-US"/>
              </w:rPr>
              <w:t>2</w:t>
            </w:r>
          </w:p>
        </w:tc>
        <w:tc>
          <w:tcPr>
            <w:tcW w:w="1749"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C722C7" w:rsidRPr="00C722C7" w:rsidRDefault="00C722C7" w:rsidP="006721E5">
            <w:pPr>
              <w:spacing w:after="0" w:line="240" w:lineRule="auto"/>
              <w:jc w:val="center"/>
              <w:rPr>
                <w:sz w:val="26"/>
                <w:szCs w:val="26"/>
                <w:lang w:val="en-US"/>
              </w:rPr>
            </w:pPr>
            <w:r>
              <w:rPr>
                <w:sz w:val="26"/>
                <w:szCs w:val="26"/>
                <w:lang w:val="en-US"/>
              </w:rPr>
              <w:t>Máy chụp ảnh</w:t>
            </w:r>
          </w:p>
        </w:tc>
        <w:tc>
          <w:tcPr>
            <w:tcW w:w="80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C722C7" w:rsidRPr="006859E8" w:rsidRDefault="00C722C7" w:rsidP="006721E5">
            <w:pPr>
              <w:spacing w:after="0" w:line="240" w:lineRule="auto"/>
              <w:jc w:val="center"/>
              <w:rPr>
                <w:sz w:val="26"/>
                <w:szCs w:val="26"/>
              </w:rPr>
            </w:pPr>
          </w:p>
        </w:tc>
        <w:tc>
          <w:tcPr>
            <w:tcW w:w="432"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C722C7" w:rsidRPr="006859E8" w:rsidRDefault="00C722C7" w:rsidP="006721E5">
            <w:pPr>
              <w:spacing w:after="0" w:line="240" w:lineRule="auto"/>
              <w:jc w:val="center"/>
              <w:rPr>
                <w:sz w:val="26"/>
                <w:szCs w:val="26"/>
              </w:rPr>
            </w:pPr>
          </w:p>
        </w:tc>
        <w:tc>
          <w:tcPr>
            <w:tcW w:w="1066"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C722C7" w:rsidRPr="006859E8" w:rsidRDefault="00C722C7" w:rsidP="006721E5">
            <w:pPr>
              <w:spacing w:after="0" w:line="240" w:lineRule="auto"/>
              <w:jc w:val="center"/>
              <w:rPr>
                <w:sz w:val="26"/>
                <w:szCs w:val="26"/>
              </w:rPr>
            </w:pPr>
          </w:p>
        </w:tc>
        <w:tc>
          <w:tcPr>
            <w:tcW w:w="652"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C722C7" w:rsidRPr="006859E8" w:rsidRDefault="00C722C7" w:rsidP="006721E5">
            <w:pPr>
              <w:spacing w:after="0" w:line="240" w:lineRule="auto"/>
              <w:jc w:val="center"/>
              <w:rPr>
                <w:sz w:val="26"/>
                <w:szCs w:val="26"/>
              </w:rPr>
            </w:pPr>
          </w:p>
        </w:tc>
      </w:tr>
      <w:tr w:rsidR="00FD2F85" w:rsidRPr="00EE0127" w:rsidTr="00A17A5A">
        <w:tblPrEx>
          <w:tblBorders>
            <w:top w:val="none" w:sz="0" w:space="0" w:color="auto"/>
            <w:bottom w:val="none" w:sz="0" w:space="0" w:color="auto"/>
            <w:insideH w:val="none" w:sz="0" w:space="0" w:color="auto"/>
            <w:insideV w:val="none" w:sz="0" w:space="0" w:color="auto"/>
          </w:tblBorders>
        </w:tblPrEx>
        <w:tc>
          <w:tcPr>
            <w:tcW w:w="4348" w:type="pct"/>
            <w:gridSpan w:val="5"/>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D2F85" w:rsidRPr="00EE0127" w:rsidRDefault="00FD2F85" w:rsidP="006721E5">
            <w:pPr>
              <w:spacing w:after="0" w:line="240" w:lineRule="auto"/>
              <w:jc w:val="center"/>
              <w:rPr>
                <w:b/>
                <w:sz w:val="26"/>
                <w:szCs w:val="26"/>
                <w:lang w:val="en-US"/>
              </w:rPr>
            </w:pPr>
            <w:r w:rsidRPr="00EE0127">
              <w:rPr>
                <w:b/>
                <w:sz w:val="26"/>
                <w:szCs w:val="26"/>
                <w:lang w:val="en-US"/>
              </w:rPr>
              <w:t>Cộng tiền hàng</w:t>
            </w:r>
          </w:p>
        </w:tc>
        <w:tc>
          <w:tcPr>
            <w:tcW w:w="65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D2F85" w:rsidRPr="00EE0127" w:rsidRDefault="00FD2F85" w:rsidP="006721E5">
            <w:pPr>
              <w:spacing w:after="0" w:line="240" w:lineRule="auto"/>
              <w:jc w:val="center"/>
              <w:rPr>
                <w:sz w:val="26"/>
                <w:szCs w:val="26"/>
                <w:lang w:val="en-US"/>
              </w:rPr>
            </w:pPr>
          </w:p>
        </w:tc>
      </w:tr>
      <w:tr w:rsidR="00FD2F85" w:rsidRPr="00EE0127" w:rsidTr="00A17A5A">
        <w:tblPrEx>
          <w:tblBorders>
            <w:top w:val="none" w:sz="0" w:space="0" w:color="auto"/>
            <w:bottom w:val="none" w:sz="0" w:space="0" w:color="auto"/>
            <w:insideH w:val="none" w:sz="0" w:space="0" w:color="auto"/>
            <w:insideV w:val="none" w:sz="0" w:space="0" w:color="auto"/>
          </w:tblBorders>
        </w:tblPrEx>
        <w:tc>
          <w:tcPr>
            <w:tcW w:w="4348" w:type="pct"/>
            <w:gridSpan w:val="5"/>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D2F85" w:rsidRPr="00EE0127" w:rsidRDefault="00FD2F85" w:rsidP="006721E5">
            <w:pPr>
              <w:spacing w:after="0" w:line="240" w:lineRule="auto"/>
              <w:jc w:val="center"/>
              <w:rPr>
                <w:b/>
                <w:sz w:val="26"/>
                <w:szCs w:val="26"/>
                <w:lang w:val="en-US"/>
              </w:rPr>
            </w:pPr>
            <w:r w:rsidRPr="00EE0127">
              <w:rPr>
                <w:b/>
                <w:sz w:val="26"/>
                <w:szCs w:val="26"/>
                <w:lang w:val="en-US"/>
              </w:rPr>
              <w:t>Thuế suất GTGT</w:t>
            </w:r>
          </w:p>
        </w:tc>
        <w:tc>
          <w:tcPr>
            <w:tcW w:w="65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D2F85" w:rsidRPr="00EE0127" w:rsidRDefault="00FD2F85" w:rsidP="006721E5">
            <w:pPr>
              <w:spacing w:after="0" w:line="240" w:lineRule="auto"/>
              <w:jc w:val="center"/>
              <w:rPr>
                <w:sz w:val="26"/>
                <w:szCs w:val="26"/>
                <w:lang w:val="en-US"/>
              </w:rPr>
            </w:pPr>
          </w:p>
        </w:tc>
      </w:tr>
      <w:tr w:rsidR="00FD2F85" w:rsidRPr="00EE0127" w:rsidTr="00A17A5A">
        <w:tblPrEx>
          <w:tblBorders>
            <w:top w:val="none" w:sz="0" w:space="0" w:color="auto"/>
            <w:bottom w:val="none" w:sz="0" w:space="0" w:color="auto"/>
            <w:insideH w:val="none" w:sz="0" w:space="0" w:color="auto"/>
            <w:insideV w:val="none" w:sz="0" w:space="0" w:color="auto"/>
          </w:tblBorders>
        </w:tblPrEx>
        <w:tc>
          <w:tcPr>
            <w:tcW w:w="4348" w:type="pct"/>
            <w:gridSpan w:val="5"/>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D2F85" w:rsidRPr="00EE0127" w:rsidRDefault="00FD2F85" w:rsidP="006721E5">
            <w:pPr>
              <w:spacing w:after="0" w:line="240" w:lineRule="auto"/>
              <w:jc w:val="center"/>
              <w:rPr>
                <w:b/>
                <w:sz w:val="26"/>
                <w:szCs w:val="26"/>
                <w:lang w:val="en-US"/>
              </w:rPr>
            </w:pPr>
            <w:r w:rsidRPr="00EE0127">
              <w:rPr>
                <w:b/>
                <w:sz w:val="26"/>
                <w:szCs w:val="26"/>
                <w:lang w:val="en-US"/>
              </w:rPr>
              <w:t>Tổng cộng</w:t>
            </w:r>
          </w:p>
        </w:tc>
        <w:tc>
          <w:tcPr>
            <w:tcW w:w="65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D2F85" w:rsidRPr="00EE0127" w:rsidRDefault="00FD2F85" w:rsidP="006721E5">
            <w:pPr>
              <w:spacing w:after="0" w:line="240" w:lineRule="auto"/>
              <w:jc w:val="center"/>
              <w:rPr>
                <w:sz w:val="26"/>
                <w:szCs w:val="26"/>
                <w:lang w:val="en-US"/>
              </w:rPr>
            </w:pPr>
          </w:p>
        </w:tc>
      </w:tr>
    </w:tbl>
    <w:p w:rsidR="00973CEC" w:rsidRPr="00EE0127" w:rsidRDefault="00973CEC" w:rsidP="00973CEC">
      <w:pPr>
        <w:spacing w:after="0" w:line="288" w:lineRule="auto"/>
        <w:ind w:firstLine="720"/>
        <w:jc w:val="both"/>
        <w:rPr>
          <w:sz w:val="26"/>
          <w:szCs w:val="26"/>
        </w:rPr>
      </w:pPr>
      <w:r w:rsidRPr="00EE0127">
        <w:rPr>
          <w:i/>
          <w:iCs/>
          <w:sz w:val="26"/>
          <w:szCs w:val="26"/>
        </w:rPr>
        <w:t>(Giá trên đã bao gồm thuế, chi phí vận chuyển và các chi phí khác)</w:t>
      </w:r>
    </w:p>
    <w:p w:rsidR="00D26A21" w:rsidRDefault="00973CEC" w:rsidP="00973CEC">
      <w:pPr>
        <w:spacing w:after="0" w:line="288" w:lineRule="auto"/>
        <w:ind w:firstLine="720"/>
        <w:jc w:val="both"/>
        <w:rPr>
          <w:sz w:val="26"/>
          <w:szCs w:val="26"/>
        </w:rPr>
      </w:pPr>
      <w:r w:rsidRPr="00EE0127">
        <w:rPr>
          <w:sz w:val="26"/>
          <w:szCs w:val="26"/>
        </w:rPr>
        <w:t xml:space="preserve">2. Báo giá này có hiệu lực trong vòng: </w:t>
      </w:r>
      <w:r w:rsidR="004F4D95">
        <w:rPr>
          <w:sz w:val="26"/>
          <w:szCs w:val="26"/>
        </w:rPr>
        <w:t>3</w:t>
      </w:r>
      <w:r w:rsidRPr="00EE0127">
        <w:rPr>
          <w:sz w:val="26"/>
          <w:szCs w:val="26"/>
        </w:rPr>
        <w:t>0 ngày, kể từ</w:t>
      </w:r>
      <w:r w:rsidR="004F4D95">
        <w:rPr>
          <w:sz w:val="26"/>
          <w:szCs w:val="26"/>
        </w:rPr>
        <w:t xml:space="preserve"> ngày 17 tháng 02</w:t>
      </w:r>
      <w:r w:rsidR="00D26A21">
        <w:rPr>
          <w:sz w:val="26"/>
          <w:szCs w:val="26"/>
        </w:rPr>
        <w:t xml:space="preserve"> năm 2025</w:t>
      </w:r>
    </w:p>
    <w:p w:rsidR="00973CEC" w:rsidRPr="00EE0127" w:rsidRDefault="00973CEC" w:rsidP="00973CEC">
      <w:pPr>
        <w:spacing w:after="0" w:line="288" w:lineRule="auto"/>
        <w:ind w:firstLine="720"/>
        <w:jc w:val="both"/>
        <w:rPr>
          <w:sz w:val="26"/>
          <w:szCs w:val="26"/>
        </w:rPr>
      </w:pPr>
      <w:bookmarkStart w:id="0" w:name="_GoBack"/>
      <w:bookmarkEnd w:id="0"/>
      <w:r w:rsidRPr="00EE0127">
        <w:rPr>
          <w:sz w:val="26"/>
          <w:szCs w:val="26"/>
        </w:rPr>
        <w:t>3. Chúng tôi cam kết:</w:t>
      </w:r>
    </w:p>
    <w:p w:rsidR="00973CEC" w:rsidRPr="00EE0127" w:rsidRDefault="00973CEC" w:rsidP="00973CEC">
      <w:pPr>
        <w:spacing w:after="0" w:line="288" w:lineRule="auto"/>
        <w:ind w:firstLine="720"/>
        <w:jc w:val="both"/>
        <w:rPr>
          <w:sz w:val="26"/>
          <w:szCs w:val="26"/>
        </w:rPr>
      </w:pPr>
      <w:r w:rsidRPr="00EE0127">
        <w:rPr>
          <w:sz w:val="26"/>
          <w:szCs w:val="26"/>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973CEC" w:rsidRPr="00EE0127" w:rsidRDefault="00973CEC" w:rsidP="00973CEC">
      <w:pPr>
        <w:spacing w:after="0" w:line="288" w:lineRule="auto"/>
        <w:ind w:firstLine="720"/>
        <w:jc w:val="both"/>
        <w:rPr>
          <w:sz w:val="26"/>
          <w:szCs w:val="26"/>
        </w:rPr>
      </w:pPr>
      <w:r w:rsidRPr="00EE0127">
        <w:rPr>
          <w:sz w:val="26"/>
          <w:szCs w:val="26"/>
        </w:rPr>
        <w:t>- Giá trị của các thiết bị nêu trong báo giá là phù hợp, không vi phạm quy định của pháp luật về cạnh tranh, bán phá giá.</w:t>
      </w:r>
    </w:p>
    <w:p w:rsidR="00973CEC" w:rsidRPr="00EE0127" w:rsidRDefault="00973CEC" w:rsidP="00973CEC">
      <w:pPr>
        <w:spacing w:after="0" w:line="288" w:lineRule="auto"/>
        <w:ind w:firstLine="720"/>
        <w:jc w:val="both"/>
        <w:rPr>
          <w:sz w:val="26"/>
          <w:szCs w:val="26"/>
        </w:rPr>
      </w:pPr>
      <w:r w:rsidRPr="00EE0127">
        <w:rPr>
          <w:sz w:val="26"/>
          <w:szCs w:val="26"/>
        </w:rPr>
        <w:t>- Những thông tin nêu trong báo giá là trung thực.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973CEC" w:rsidRPr="00EE0127" w:rsidTr="006721E5">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973CEC" w:rsidRPr="00EE0127" w:rsidRDefault="00973CEC" w:rsidP="006721E5">
            <w:pPr>
              <w:spacing w:before="120" w:line="288" w:lineRule="auto"/>
              <w:rPr>
                <w:sz w:val="26"/>
                <w:szCs w:val="26"/>
              </w:rPr>
            </w:pPr>
            <w:r w:rsidRPr="00EE0127">
              <w:rPr>
                <w:sz w:val="26"/>
                <w:szCs w:val="26"/>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973CEC" w:rsidRPr="00EE0127" w:rsidRDefault="00973CEC" w:rsidP="00EE0127">
            <w:pPr>
              <w:spacing w:before="120" w:line="288" w:lineRule="auto"/>
              <w:jc w:val="center"/>
              <w:rPr>
                <w:i/>
                <w:iCs/>
                <w:sz w:val="26"/>
                <w:szCs w:val="26"/>
              </w:rPr>
            </w:pPr>
            <w:r w:rsidRPr="00EE0127">
              <w:rPr>
                <w:sz w:val="26"/>
                <w:szCs w:val="26"/>
              </w:rPr>
              <w:t>……, ngày.... tháng....năm....</w:t>
            </w:r>
            <w:r w:rsidRPr="00EE0127">
              <w:rPr>
                <w:sz w:val="26"/>
                <w:szCs w:val="26"/>
              </w:rPr>
              <w:br/>
            </w:r>
            <w:r w:rsidRPr="00EE0127">
              <w:rPr>
                <w:b/>
                <w:bCs/>
                <w:sz w:val="26"/>
                <w:szCs w:val="26"/>
              </w:rPr>
              <w:t>Đại diện hợp pháp của hãng sản xuất, nhà cung cấp</w:t>
            </w:r>
            <w:r w:rsidRPr="00EE0127">
              <w:rPr>
                <w:b/>
                <w:bCs/>
                <w:sz w:val="26"/>
                <w:szCs w:val="26"/>
              </w:rPr>
              <w:br/>
            </w:r>
            <w:r w:rsidRPr="00EE0127">
              <w:rPr>
                <w:i/>
                <w:iCs/>
                <w:sz w:val="26"/>
                <w:szCs w:val="26"/>
              </w:rPr>
              <w:t>(Ký tên, đóng dấu (nế</w:t>
            </w:r>
            <w:r w:rsidR="00EE0127">
              <w:rPr>
                <w:i/>
                <w:iCs/>
                <w:sz w:val="26"/>
                <w:szCs w:val="26"/>
              </w:rPr>
              <w:t>u có))</w:t>
            </w:r>
          </w:p>
          <w:p w:rsidR="00973CEC" w:rsidRPr="00A17A5A" w:rsidRDefault="00973CEC" w:rsidP="006721E5">
            <w:pPr>
              <w:spacing w:before="120" w:line="288" w:lineRule="auto"/>
              <w:jc w:val="center"/>
              <w:rPr>
                <w:b/>
                <w:sz w:val="26"/>
                <w:szCs w:val="26"/>
              </w:rPr>
            </w:pPr>
          </w:p>
        </w:tc>
      </w:tr>
    </w:tbl>
    <w:p w:rsidR="00B96340" w:rsidRPr="00BA0E5E" w:rsidRDefault="00B96340" w:rsidP="00E15BFC">
      <w:pPr>
        <w:spacing w:after="0" w:line="288" w:lineRule="auto"/>
        <w:rPr>
          <w:color w:val="000000" w:themeColor="text1"/>
        </w:rPr>
      </w:pPr>
    </w:p>
    <w:sectPr w:rsidR="00B96340" w:rsidRPr="00BA0E5E" w:rsidSect="00E15BFC">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43"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703FA"/>
    <w:multiLevelType w:val="multilevel"/>
    <w:tmpl w:val="9B50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4773A0"/>
    <w:multiLevelType w:val="hybridMultilevel"/>
    <w:tmpl w:val="F08CB3A0"/>
    <w:lvl w:ilvl="0" w:tplc="C972B46A">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1F455B8A"/>
    <w:multiLevelType w:val="hybridMultilevel"/>
    <w:tmpl w:val="1B8C457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43166574"/>
    <w:multiLevelType w:val="hybridMultilevel"/>
    <w:tmpl w:val="24C637D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5EA662CB"/>
    <w:multiLevelType w:val="hybridMultilevel"/>
    <w:tmpl w:val="3048C292"/>
    <w:lvl w:ilvl="0" w:tplc="28EC4576">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710C179F"/>
    <w:multiLevelType w:val="multilevel"/>
    <w:tmpl w:val="DF96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4A9475D"/>
    <w:multiLevelType w:val="multilevel"/>
    <w:tmpl w:val="DB1670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AE875E5"/>
    <w:multiLevelType w:val="hybridMultilevel"/>
    <w:tmpl w:val="77EE639A"/>
    <w:lvl w:ilvl="0" w:tplc="1B34DAEE">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7E0260F1"/>
    <w:multiLevelType w:val="multilevel"/>
    <w:tmpl w:val="86B2E566"/>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num w:numId="1">
    <w:abstractNumId w:val="5"/>
  </w:num>
  <w:num w:numId="2">
    <w:abstractNumId w:val="2"/>
  </w:num>
  <w:num w:numId="3">
    <w:abstractNumId w:val="4"/>
  </w:num>
  <w:num w:numId="4">
    <w:abstractNumId w:val="1"/>
  </w:num>
  <w:num w:numId="5">
    <w:abstractNumId w:val="3"/>
  </w:num>
  <w:num w:numId="6">
    <w:abstractNumId w:val="0"/>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DFF"/>
    <w:rsid w:val="000211B5"/>
    <w:rsid w:val="00054A6B"/>
    <w:rsid w:val="00055C80"/>
    <w:rsid w:val="000725AA"/>
    <w:rsid w:val="00073AE9"/>
    <w:rsid w:val="0008438E"/>
    <w:rsid w:val="00096DFF"/>
    <w:rsid w:val="000E2620"/>
    <w:rsid w:val="000E4FCB"/>
    <w:rsid w:val="000E6199"/>
    <w:rsid w:val="001073FD"/>
    <w:rsid w:val="001432FF"/>
    <w:rsid w:val="00155E59"/>
    <w:rsid w:val="00156123"/>
    <w:rsid w:val="001611D9"/>
    <w:rsid w:val="00163AD0"/>
    <w:rsid w:val="001720AF"/>
    <w:rsid w:val="0017702B"/>
    <w:rsid w:val="0018149D"/>
    <w:rsid w:val="00194635"/>
    <w:rsid w:val="001A016D"/>
    <w:rsid w:val="001A498B"/>
    <w:rsid w:val="001A60F7"/>
    <w:rsid w:val="001B3945"/>
    <w:rsid w:val="001E1A18"/>
    <w:rsid w:val="001E48CE"/>
    <w:rsid w:val="001F2D33"/>
    <w:rsid w:val="002013BE"/>
    <w:rsid w:val="00210195"/>
    <w:rsid w:val="0025204B"/>
    <w:rsid w:val="002542C4"/>
    <w:rsid w:val="00261024"/>
    <w:rsid w:val="00297128"/>
    <w:rsid w:val="00297AFE"/>
    <w:rsid w:val="002C73AC"/>
    <w:rsid w:val="002D1C1D"/>
    <w:rsid w:val="00305CA7"/>
    <w:rsid w:val="00324A67"/>
    <w:rsid w:val="00347A2D"/>
    <w:rsid w:val="003706DE"/>
    <w:rsid w:val="00387BDD"/>
    <w:rsid w:val="00394734"/>
    <w:rsid w:val="003A401E"/>
    <w:rsid w:val="003B4232"/>
    <w:rsid w:val="003C6AA5"/>
    <w:rsid w:val="003D485E"/>
    <w:rsid w:val="003F0705"/>
    <w:rsid w:val="00420F55"/>
    <w:rsid w:val="004243C2"/>
    <w:rsid w:val="004303C2"/>
    <w:rsid w:val="00450147"/>
    <w:rsid w:val="00486E48"/>
    <w:rsid w:val="004F4D95"/>
    <w:rsid w:val="00502AEF"/>
    <w:rsid w:val="00503DEA"/>
    <w:rsid w:val="00523E6A"/>
    <w:rsid w:val="00540D7D"/>
    <w:rsid w:val="0054629D"/>
    <w:rsid w:val="00556CBD"/>
    <w:rsid w:val="005616A5"/>
    <w:rsid w:val="00581E82"/>
    <w:rsid w:val="00586690"/>
    <w:rsid w:val="0059782C"/>
    <w:rsid w:val="005A2341"/>
    <w:rsid w:val="005B7E24"/>
    <w:rsid w:val="005C24A0"/>
    <w:rsid w:val="005C5DD2"/>
    <w:rsid w:val="005C6977"/>
    <w:rsid w:val="005F37FC"/>
    <w:rsid w:val="00612419"/>
    <w:rsid w:val="00634EDC"/>
    <w:rsid w:val="006361DF"/>
    <w:rsid w:val="00642935"/>
    <w:rsid w:val="00646539"/>
    <w:rsid w:val="00680778"/>
    <w:rsid w:val="006859E8"/>
    <w:rsid w:val="00696810"/>
    <w:rsid w:val="006A00F4"/>
    <w:rsid w:val="006A03B0"/>
    <w:rsid w:val="006C301D"/>
    <w:rsid w:val="006D0809"/>
    <w:rsid w:val="006D72AD"/>
    <w:rsid w:val="006E2A56"/>
    <w:rsid w:val="006E440D"/>
    <w:rsid w:val="0072624B"/>
    <w:rsid w:val="00726676"/>
    <w:rsid w:val="00730A27"/>
    <w:rsid w:val="00732E9F"/>
    <w:rsid w:val="00734ADE"/>
    <w:rsid w:val="00750197"/>
    <w:rsid w:val="00756568"/>
    <w:rsid w:val="00776194"/>
    <w:rsid w:val="00780960"/>
    <w:rsid w:val="0078430E"/>
    <w:rsid w:val="007C1021"/>
    <w:rsid w:val="007D2FC0"/>
    <w:rsid w:val="007D55A6"/>
    <w:rsid w:val="007F1000"/>
    <w:rsid w:val="007F1DBB"/>
    <w:rsid w:val="00813211"/>
    <w:rsid w:val="008338D7"/>
    <w:rsid w:val="00852033"/>
    <w:rsid w:val="008660BB"/>
    <w:rsid w:val="00874D45"/>
    <w:rsid w:val="0088720E"/>
    <w:rsid w:val="00890084"/>
    <w:rsid w:val="008A302A"/>
    <w:rsid w:val="008B0791"/>
    <w:rsid w:val="008D6D16"/>
    <w:rsid w:val="008E231B"/>
    <w:rsid w:val="008E69B6"/>
    <w:rsid w:val="00903E94"/>
    <w:rsid w:val="00907082"/>
    <w:rsid w:val="009132C2"/>
    <w:rsid w:val="00921C54"/>
    <w:rsid w:val="009309CD"/>
    <w:rsid w:val="00941D31"/>
    <w:rsid w:val="009470F2"/>
    <w:rsid w:val="009500DC"/>
    <w:rsid w:val="00952EA8"/>
    <w:rsid w:val="0096190A"/>
    <w:rsid w:val="00973CEC"/>
    <w:rsid w:val="0098101E"/>
    <w:rsid w:val="009826F4"/>
    <w:rsid w:val="00982FF1"/>
    <w:rsid w:val="0098712C"/>
    <w:rsid w:val="009B45AA"/>
    <w:rsid w:val="009C30DD"/>
    <w:rsid w:val="009D49AC"/>
    <w:rsid w:val="009E6B25"/>
    <w:rsid w:val="009F1581"/>
    <w:rsid w:val="00A17A5A"/>
    <w:rsid w:val="00A26170"/>
    <w:rsid w:val="00A54CEF"/>
    <w:rsid w:val="00A57027"/>
    <w:rsid w:val="00A57105"/>
    <w:rsid w:val="00A8102C"/>
    <w:rsid w:val="00AB0A96"/>
    <w:rsid w:val="00AB297F"/>
    <w:rsid w:val="00AB3740"/>
    <w:rsid w:val="00AE2908"/>
    <w:rsid w:val="00AE3C99"/>
    <w:rsid w:val="00AE719C"/>
    <w:rsid w:val="00B0736A"/>
    <w:rsid w:val="00B12391"/>
    <w:rsid w:val="00B16132"/>
    <w:rsid w:val="00B16F18"/>
    <w:rsid w:val="00B17956"/>
    <w:rsid w:val="00B325F5"/>
    <w:rsid w:val="00B360EE"/>
    <w:rsid w:val="00B8303E"/>
    <w:rsid w:val="00B848C8"/>
    <w:rsid w:val="00B8670B"/>
    <w:rsid w:val="00B96340"/>
    <w:rsid w:val="00B96752"/>
    <w:rsid w:val="00BA0E5E"/>
    <w:rsid w:val="00BB2093"/>
    <w:rsid w:val="00BB333F"/>
    <w:rsid w:val="00BB38DD"/>
    <w:rsid w:val="00BB4421"/>
    <w:rsid w:val="00BE74C3"/>
    <w:rsid w:val="00BE7E91"/>
    <w:rsid w:val="00C2189A"/>
    <w:rsid w:val="00C23B8A"/>
    <w:rsid w:val="00C407EC"/>
    <w:rsid w:val="00C6076E"/>
    <w:rsid w:val="00C722C7"/>
    <w:rsid w:val="00C75218"/>
    <w:rsid w:val="00C85754"/>
    <w:rsid w:val="00CA2B25"/>
    <w:rsid w:val="00CA439C"/>
    <w:rsid w:val="00CB3BEE"/>
    <w:rsid w:val="00CB6457"/>
    <w:rsid w:val="00CC6A79"/>
    <w:rsid w:val="00CD555B"/>
    <w:rsid w:val="00CF6046"/>
    <w:rsid w:val="00CF7B33"/>
    <w:rsid w:val="00D00FE6"/>
    <w:rsid w:val="00D0271C"/>
    <w:rsid w:val="00D26A21"/>
    <w:rsid w:val="00D80F1E"/>
    <w:rsid w:val="00DB15B1"/>
    <w:rsid w:val="00DC3645"/>
    <w:rsid w:val="00DD6139"/>
    <w:rsid w:val="00DE3ECF"/>
    <w:rsid w:val="00E07DD9"/>
    <w:rsid w:val="00E11D98"/>
    <w:rsid w:val="00E13959"/>
    <w:rsid w:val="00E15BFC"/>
    <w:rsid w:val="00E32BFB"/>
    <w:rsid w:val="00E3746A"/>
    <w:rsid w:val="00E573D4"/>
    <w:rsid w:val="00E57434"/>
    <w:rsid w:val="00E7491D"/>
    <w:rsid w:val="00EB4A39"/>
    <w:rsid w:val="00ED4800"/>
    <w:rsid w:val="00ED6CBF"/>
    <w:rsid w:val="00EE0127"/>
    <w:rsid w:val="00EE393B"/>
    <w:rsid w:val="00EF7D9C"/>
    <w:rsid w:val="00F02CC9"/>
    <w:rsid w:val="00F059F5"/>
    <w:rsid w:val="00F0636C"/>
    <w:rsid w:val="00F11B83"/>
    <w:rsid w:val="00F27183"/>
    <w:rsid w:val="00F27568"/>
    <w:rsid w:val="00F27B8D"/>
    <w:rsid w:val="00F4628B"/>
    <w:rsid w:val="00FB40B4"/>
    <w:rsid w:val="00FC2159"/>
    <w:rsid w:val="00FD2F85"/>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E8D2A5-758E-44A3-BDB3-FBA287784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FC0"/>
  </w:style>
  <w:style w:type="paragraph" w:styleId="Heading5">
    <w:name w:val="heading 5"/>
    <w:basedOn w:val="Normal"/>
    <w:next w:val="Normal"/>
    <w:link w:val="Heading5Char"/>
    <w:uiPriority w:val="9"/>
    <w:semiHidden/>
    <w:unhideWhenUsed/>
    <w:qFormat/>
    <w:rsid w:val="00E15BFC"/>
    <w:pPr>
      <w:keepNext/>
      <w:keepLines/>
      <w:spacing w:before="40" w:after="0" w:line="312" w:lineRule="auto"/>
      <w:jc w:val="both"/>
      <w:outlineLvl w:val="4"/>
    </w:pPr>
    <w:rPr>
      <w:rFonts w:asciiTheme="majorHAnsi" w:eastAsiaTheme="majorEastAsia" w:hAnsiTheme="majorHAnsi" w:cstheme="majorBidi"/>
      <w:color w:val="2E74B5" w:themeColor="accent1" w:themeShade="BF"/>
      <w:sz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96DFF"/>
    <w:rPr>
      <w:b/>
      <w:bCs/>
    </w:rPr>
  </w:style>
  <w:style w:type="character" w:styleId="Emphasis">
    <w:name w:val="Emphasis"/>
    <w:basedOn w:val="DefaultParagraphFont"/>
    <w:uiPriority w:val="20"/>
    <w:qFormat/>
    <w:rsid w:val="00096DFF"/>
    <w:rPr>
      <w:i/>
      <w:iCs/>
    </w:rPr>
  </w:style>
  <w:style w:type="character" w:styleId="Hyperlink">
    <w:name w:val="Hyperlink"/>
    <w:basedOn w:val="DefaultParagraphFont"/>
    <w:uiPriority w:val="99"/>
    <w:unhideWhenUsed/>
    <w:rsid w:val="00096DFF"/>
    <w:rPr>
      <w:color w:val="0000FF"/>
      <w:u w:val="single"/>
    </w:rPr>
  </w:style>
  <w:style w:type="paragraph" w:styleId="ListParagraph">
    <w:name w:val="List Paragraph"/>
    <w:basedOn w:val="Normal"/>
    <w:uiPriority w:val="34"/>
    <w:qFormat/>
    <w:rsid w:val="00055C80"/>
    <w:pPr>
      <w:ind w:left="720"/>
      <w:contextualSpacing/>
    </w:pPr>
  </w:style>
  <w:style w:type="table" w:styleId="TableGrid">
    <w:name w:val="Table Grid"/>
    <w:basedOn w:val="TableNormal"/>
    <w:uiPriority w:val="39"/>
    <w:rsid w:val="00055C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0E6199"/>
  </w:style>
  <w:style w:type="character" w:customStyle="1" w:styleId="emoji-sizer">
    <w:name w:val="emoji-sizer"/>
    <w:basedOn w:val="DefaultParagraphFont"/>
    <w:rsid w:val="000E6199"/>
  </w:style>
  <w:style w:type="paragraph" w:styleId="NormalWeb">
    <w:name w:val="Normal (Web)"/>
    <w:basedOn w:val="Normal"/>
    <w:uiPriority w:val="99"/>
    <w:unhideWhenUsed/>
    <w:rsid w:val="002542C4"/>
    <w:pPr>
      <w:spacing w:before="100" w:beforeAutospacing="1" w:after="100" w:afterAutospacing="1" w:line="240" w:lineRule="auto"/>
    </w:pPr>
    <w:rPr>
      <w:rFonts w:eastAsia="Times New Roman" w:cs="Times New Roman"/>
      <w:sz w:val="24"/>
      <w:szCs w:val="24"/>
      <w:lang w:eastAsia="vi-VN"/>
    </w:rPr>
  </w:style>
  <w:style w:type="character" w:customStyle="1" w:styleId="item">
    <w:name w:val="item"/>
    <w:basedOn w:val="DefaultParagraphFont"/>
    <w:rsid w:val="00DD6139"/>
  </w:style>
  <w:style w:type="character" w:customStyle="1" w:styleId="Heading5Char">
    <w:name w:val="Heading 5 Char"/>
    <w:basedOn w:val="DefaultParagraphFont"/>
    <w:link w:val="Heading5"/>
    <w:uiPriority w:val="9"/>
    <w:semiHidden/>
    <w:rsid w:val="00E15BFC"/>
    <w:rPr>
      <w:rFonts w:asciiTheme="majorHAnsi" w:eastAsiaTheme="majorEastAsia" w:hAnsiTheme="majorHAnsi" w:cstheme="majorBidi"/>
      <w:color w:val="2E74B5" w:themeColor="accent1" w:themeShade="BF"/>
      <w:sz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478">
      <w:bodyDiv w:val="1"/>
      <w:marLeft w:val="0"/>
      <w:marRight w:val="0"/>
      <w:marTop w:val="0"/>
      <w:marBottom w:val="0"/>
      <w:divBdr>
        <w:top w:val="none" w:sz="0" w:space="0" w:color="auto"/>
        <w:left w:val="none" w:sz="0" w:space="0" w:color="auto"/>
        <w:bottom w:val="none" w:sz="0" w:space="0" w:color="auto"/>
        <w:right w:val="none" w:sz="0" w:space="0" w:color="auto"/>
      </w:divBdr>
    </w:div>
    <w:div w:id="65303126">
      <w:bodyDiv w:val="1"/>
      <w:marLeft w:val="0"/>
      <w:marRight w:val="0"/>
      <w:marTop w:val="0"/>
      <w:marBottom w:val="0"/>
      <w:divBdr>
        <w:top w:val="none" w:sz="0" w:space="0" w:color="auto"/>
        <w:left w:val="none" w:sz="0" w:space="0" w:color="auto"/>
        <w:bottom w:val="none" w:sz="0" w:space="0" w:color="auto"/>
        <w:right w:val="none" w:sz="0" w:space="0" w:color="auto"/>
      </w:divBdr>
    </w:div>
    <w:div w:id="166290555">
      <w:bodyDiv w:val="1"/>
      <w:marLeft w:val="0"/>
      <w:marRight w:val="0"/>
      <w:marTop w:val="0"/>
      <w:marBottom w:val="0"/>
      <w:divBdr>
        <w:top w:val="none" w:sz="0" w:space="0" w:color="auto"/>
        <w:left w:val="none" w:sz="0" w:space="0" w:color="auto"/>
        <w:bottom w:val="none" w:sz="0" w:space="0" w:color="auto"/>
        <w:right w:val="none" w:sz="0" w:space="0" w:color="auto"/>
      </w:divBdr>
    </w:div>
    <w:div w:id="210385343">
      <w:bodyDiv w:val="1"/>
      <w:marLeft w:val="0"/>
      <w:marRight w:val="0"/>
      <w:marTop w:val="0"/>
      <w:marBottom w:val="0"/>
      <w:divBdr>
        <w:top w:val="none" w:sz="0" w:space="0" w:color="auto"/>
        <w:left w:val="none" w:sz="0" w:space="0" w:color="auto"/>
        <w:bottom w:val="none" w:sz="0" w:space="0" w:color="auto"/>
        <w:right w:val="none" w:sz="0" w:space="0" w:color="auto"/>
      </w:divBdr>
    </w:div>
    <w:div w:id="219249565">
      <w:bodyDiv w:val="1"/>
      <w:marLeft w:val="0"/>
      <w:marRight w:val="0"/>
      <w:marTop w:val="0"/>
      <w:marBottom w:val="0"/>
      <w:divBdr>
        <w:top w:val="none" w:sz="0" w:space="0" w:color="auto"/>
        <w:left w:val="none" w:sz="0" w:space="0" w:color="auto"/>
        <w:bottom w:val="none" w:sz="0" w:space="0" w:color="auto"/>
        <w:right w:val="none" w:sz="0" w:space="0" w:color="auto"/>
      </w:divBdr>
    </w:div>
    <w:div w:id="265620858">
      <w:bodyDiv w:val="1"/>
      <w:marLeft w:val="0"/>
      <w:marRight w:val="0"/>
      <w:marTop w:val="0"/>
      <w:marBottom w:val="0"/>
      <w:divBdr>
        <w:top w:val="none" w:sz="0" w:space="0" w:color="auto"/>
        <w:left w:val="none" w:sz="0" w:space="0" w:color="auto"/>
        <w:bottom w:val="none" w:sz="0" w:space="0" w:color="auto"/>
        <w:right w:val="none" w:sz="0" w:space="0" w:color="auto"/>
      </w:divBdr>
    </w:div>
    <w:div w:id="286787168">
      <w:bodyDiv w:val="1"/>
      <w:marLeft w:val="0"/>
      <w:marRight w:val="0"/>
      <w:marTop w:val="0"/>
      <w:marBottom w:val="0"/>
      <w:divBdr>
        <w:top w:val="none" w:sz="0" w:space="0" w:color="auto"/>
        <w:left w:val="none" w:sz="0" w:space="0" w:color="auto"/>
        <w:bottom w:val="none" w:sz="0" w:space="0" w:color="auto"/>
        <w:right w:val="none" w:sz="0" w:space="0" w:color="auto"/>
      </w:divBdr>
    </w:div>
    <w:div w:id="422411601">
      <w:bodyDiv w:val="1"/>
      <w:marLeft w:val="0"/>
      <w:marRight w:val="0"/>
      <w:marTop w:val="0"/>
      <w:marBottom w:val="0"/>
      <w:divBdr>
        <w:top w:val="none" w:sz="0" w:space="0" w:color="auto"/>
        <w:left w:val="none" w:sz="0" w:space="0" w:color="auto"/>
        <w:bottom w:val="none" w:sz="0" w:space="0" w:color="auto"/>
        <w:right w:val="none" w:sz="0" w:space="0" w:color="auto"/>
      </w:divBdr>
    </w:div>
    <w:div w:id="490409931">
      <w:bodyDiv w:val="1"/>
      <w:marLeft w:val="0"/>
      <w:marRight w:val="0"/>
      <w:marTop w:val="0"/>
      <w:marBottom w:val="0"/>
      <w:divBdr>
        <w:top w:val="none" w:sz="0" w:space="0" w:color="auto"/>
        <w:left w:val="none" w:sz="0" w:space="0" w:color="auto"/>
        <w:bottom w:val="none" w:sz="0" w:space="0" w:color="auto"/>
        <w:right w:val="none" w:sz="0" w:space="0" w:color="auto"/>
      </w:divBdr>
    </w:div>
    <w:div w:id="513034768">
      <w:bodyDiv w:val="1"/>
      <w:marLeft w:val="0"/>
      <w:marRight w:val="0"/>
      <w:marTop w:val="0"/>
      <w:marBottom w:val="0"/>
      <w:divBdr>
        <w:top w:val="none" w:sz="0" w:space="0" w:color="auto"/>
        <w:left w:val="none" w:sz="0" w:space="0" w:color="auto"/>
        <w:bottom w:val="none" w:sz="0" w:space="0" w:color="auto"/>
        <w:right w:val="none" w:sz="0" w:space="0" w:color="auto"/>
      </w:divBdr>
    </w:div>
    <w:div w:id="594174739">
      <w:bodyDiv w:val="1"/>
      <w:marLeft w:val="0"/>
      <w:marRight w:val="0"/>
      <w:marTop w:val="0"/>
      <w:marBottom w:val="0"/>
      <w:divBdr>
        <w:top w:val="none" w:sz="0" w:space="0" w:color="auto"/>
        <w:left w:val="none" w:sz="0" w:space="0" w:color="auto"/>
        <w:bottom w:val="none" w:sz="0" w:space="0" w:color="auto"/>
        <w:right w:val="none" w:sz="0" w:space="0" w:color="auto"/>
      </w:divBdr>
    </w:div>
    <w:div w:id="602542023">
      <w:bodyDiv w:val="1"/>
      <w:marLeft w:val="0"/>
      <w:marRight w:val="0"/>
      <w:marTop w:val="0"/>
      <w:marBottom w:val="0"/>
      <w:divBdr>
        <w:top w:val="none" w:sz="0" w:space="0" w:color="auto"/>
        <w:left w:val="none" w:sz="0" w:space="0" w:color="auto"/>
        <w:bottom w:val="none" w:sz="0" w:space="0" w:color="auto"/>
        <w:right w:val="none" w:sz="0" w:space="0" w:color="auto"/>
      </w:divBdr>
    </w:div>
    <w:div w:id="620305024">
      <w:bodyDiv w:val="1"/>
      <w:marLeft w:val="0"/>
      <w:marRight w:val="0"/>
      <w:marTop w:val="0"/>
      <w:marBottom w:val="0"/>
      <w:divBdr>
        <w:top w:val="none" w:sz="0" w:space="0" w:color="auto"/>
        <w:left w:val="none" w:sz="0" w:space="0" w:color="auto"/>
        <w:bottom w:val="none" w:sz="0" w:space="0" w:color="auto"/>
        <w:right w:val="none" w:sz="0" w:space="0" w:color="auto"/>
      </w:divBdr>
    </w:div>
    <w:div w:id="677267463">
      <w:bodyDiv w:val="1"/>
      <w:marLeft w:val="0"/>
      <w:marRight w:val="0"/>
      <w:marTop w:val="0"/>
      <w:marBottom w:val="0"/>
      <w:divBdr>
        <w:top w:val="none" w:sz="0" w:space="0" w:color="auto"/>
        <w:left w:val="none" w:sz="0" w:space="0" w:color="auto"/>
        <w:bottom w:val="none" w:sz="0" w:space="0" w:color="auto"/>
        <w:right w:val="none" w:sz="0" w:space="0" w:color="auto"/>
      </w:divBdr>
    </w:div>
    <w:div w:id="688945914">
      <w:bodyDiv w:val="1"/>
      <w:marLeft w:val="0"/>
      <w:marRight w:val="0"/>
      <w:marTop w:val="0"/>
      <w:marBottom w:val="0"/>
      <w:divBdr>
        <w:top w:val="none" w:sz="0" w:space="0" w:color="auto"/>
        <w:left w:val="none" w:sz="0" w:space="0" w:color="auto"/>
        <w:bottom w:val="none" w:sz="0" w:space="0" w:color="auto"/>
        <w:right w:val="none" w:sz="0" w:space="0" w:color="auto"/>
      </w:divBdr>
    </w:div>
    <w:div w:id="759062428">
      <w:bodyDiv w:val="1"/>
      <w:marLeft w:val="0"/>
      <w:marRight w:val="0"/>
      <w:marTop w:val="0"/>
      <w:marBottom w:val="0"/>
      <w:divBdr>
        <w:top w:val="none" w:sz="0" w:space="0" w:color="auto"/>
        <w:left w:val="none" w:sz="0" w:space="0" w:color="auto"/>
        <w:bottom w:val="none" w:sz="0" w:space="0" w:color="auto"/>
        <w:right w:val="none" w:sz="0" w:space="0" w:color="auto"/>
      </w:divBdr>
    </w:div>
    <w:div w:id="879125558">
      <w:bodyDiv w:val="1"/>
      <w:marLeft w:val="0"/>
      <w:marRight w:val="0"/>
      <w:marTop w:val="0"/>
      <w:marBottom w:val="0"/>
      <w:divBdr>
        <w:top w:val="none" w:sz="0" w:space="0" w:color="auto"/>
        <w:left w:val="none" w:sz="0" w:space="0" w:color="auto"/>
        <w:bottom w:val="none" w:sz="0" w:space="0" w:color="auto"/>
        <w:right w:val="none" w:sz="0" w:space="0" w:color="auto"/>
      </w:divBdr>
    </w:div>
    <w:div w:id="891891221">
      <w:bodyDiv w:val="1"/>
      <w:marLeft w:val="0"/>
      <w:marRight w:val="0"/>
      <w:marTop w:val="0"/>
      <w:marBottom w:val="0"/>
      <w:divBdr>
        <w:top w:val="none" w:sz="0" w:space="0" w:color="auto"/>
        <w:left w:val="none" w:sz="0" w:space="0" w:color="auto"/>
        <w:bottom w:val="none" w:sz="0" w:space="0" w:color="auto"/>
        <w:right w:val="none" w:sz="0" w:space="0" w:color="auto"/>
      </w:divBdr>
    </w:div>
    <w:div w:id="915094262">
      <w:bodyDiv w:val="1"/>
      <w:marLeft w:val="0"/>
      <w:marRight w:val="0"/>
      <w:marTop w:val="0"/>
      <w:marBottom w:val="0"/>
      <w:divBdr>
        <w:top w:val="none" w:sz="0" w:space="0" w:color="auto"/>
        <w:left w:val="none" w:sz="0" w:space="0" w:color="auto"/>
        <w:bottom w:val="none" w:sz="0" w:space="0" w:color="auto"/>
        <w:right w:val="none" w:sz="0" w:space="0" w:color="auto"/>
      </w:divBdr>
    </w:div>
    <w:div w:id="988904930">
      <w:bodyDiv w:val="1"/>
      <w:marLeft w:val="0"/>
      <w:marRight w:val="0"/>
      <w:marTop w:val="0"/>
      <w:marBottom w:val="0"/>
      <w:divBdr>
        <w:top w:val="none" w:sz="0" w:space="0" w:color="auto"/>
        <w:left w:val="none" w:sz="0" w:space="0" w:color="auto"/>
        <w:bottom w:val="none" w:sz="0" w:space="0" w:color="auto"/>
        <w:right w:val="none" w:sz="0" w:space="0" w:color="auto"/>
      </w:divBdr>
    </w:div>
    <w:div w:id="1000348654">
      <w:bodyDiv w:val="1"/>
      <w:marLeft w:val="0"/>
      <w:marRight w:val="0"/>
      <w:marTop w:val="0"/>
      <w:marBottom w:val="0"/>
      <w:divBdr>
        <w:top w:val="none" w:sz="0" w:space="0" w:color="auto"/>
        <w:left w:val="none" w:sz="0" w:space="0" w:color="auto"/>
        <w:bottom w:val="none" w:sz="0" w:space="0" w:color="auto"/>
        <w:right w:val="none" w:sz="0" w:space="0" w:color="auto"/>
      </w:divBdr>
    </w:div>
    <w:div w:id="1002009581">
      <w:bodyDiv w:val="1"/>
      <w:marLeft w:val="0"/>
      <w:marRight w:val="0"/>
      <w:marTop w:val="0"/>
      <w:marBottom w:val="0"/>
      <w:divBdr>
        <w:top w:val="none" w:sz="0" w:space="0" w:color="auto"/>
        <w:left w:val="none" w:sz="0" w:space="0" w:color="auto"/>
        <w:bottom w:val="none" w:sz="0" w:space="0" w:color="auto"/>
        <w:right w:val="none" w:sz="0" w:space="0" w:color="auto"/>
      </w:divBdr>
    </w:div>
    <w:div w:id="1020089215">
      <w:bodyDiv w:val="1"/>
      <w:marLeft w:val="0"/>
      <w:marRight w:val="0"/>
      <w:marTop w:val="0"/>
      <w:marBottom w:val="0"/>
      <w:divBdr>
        <w:top w:val="none" w:sz="0" w:space="0" w:color="auto"/>
        <w:left w:val="none" w:sz="0" w:space="0" w:color="auto"/>
        <w:bottom w:val="none" w:sz="0" w:space="0" w:color="auto"/>
        <w:right w:val="none" w:sz="0" w:space="0" w:color="auto"/>
      </w:divBdr>
    </w:div>
    <w:div w:id="1053894103">
      <w:bodyDiv w:val="1"/>
      <w:marLeft w:val="0"/>
      <w:marRight w:val="0"/>
      <w:marTop w:val="0"/>
      <w:marBottom w:val="0"/>
      <w:divBdr>
        <w:top w:val="none" w:sz="0" w:space="0" w:color="auto"/>
        <w:left w:val="none" w:sz="0" w:space="0" w:color="auto"/>
        <w:bottom w:val="none" w:sz="0" w:space="0" w:color="auto"/>
        <w:right w:val="none" w:sz="0" w:space="0" w:color="auto"/>
      </w:divBdr>
    </w:div>
    <w:div w:id="1062099567">
      <w:bodyDiv w:val="1"/>
      <w:marLeft w:val="0"/>
      <w:marRight w:val="0"/>
      <w:marTop w:val="0"/>
      <w:marBottom w:val="0"/>
      <w:divBdr>
        <w:top w:val="none" w:sz="0" w:space="0" w:color="auto"/>
        <w:left w:val="none" w:sz="0" w:space="0" w:color="auto"/>
        <w:bottom w:val="none" w:sz="0" w:space="0" w:color="auto"/>
        <w:right w:val="none" w:sz="0" w:space="0" w:color="auto"/>
      </w:divBdr>
    </w:div>
    <w:div w:id="1073090616">
      <w:bodyDiv w:val="1"/>
      <w:marLeft w:val="0"/>
      <w:marRight w:val="0"/>
      <w:marTop w:val="0"/>
      <w:marBottom w:val="0"/>
      <w:divBdr>
        <w:top w:val="none" w:sz="0" w:space="0" w:color="auto"/>
        <w:left w:val="none" w:sz="0" w:space="0" w:color="auto"/>
        <w:bottom w:val="none" w:sz="0" w:space="0" w:color="auto"/>
        <w:right w:val="none" w:sz="0" w:space="0" w:color="auto"/>
      </w:divBdr>
    </w:div>
    <w:div w:id="1126198172">
      <w:bodyDiv w:val="1"/>
      <w:marLeft w:val="0"/>
      <w:marRight w:val="0"/>
      <w:marTop w:val="0"/>
      <w:marBottom w:val="0"/>
      <w:divBdr>
        <w:top w:val="none" w:sz="0" w:space="0" w:color="auto"/>
        <w:left w:val="none" w:sz="0" w:space="0" w:color="auto"/>
        <w:bottom w:val="none" w:sz="0" w:space="0" w:color="auto"/>
        <w:right w:val="none" w:sz="0" w:space="0" w:color="auto"/>
      </w:divBdr>
    </w:div>
    <w:div w:id="1157766273">
      <w:bodyDiv w:val="1"/>
      <w:marLeft w:val="0"/>
      <w:marRight w:val="0"/>
      <w:marTop w:val="0"/>
      <w:marBottom w:val="0"/>
      <w:divBdr>
        <w:top w:val="none" w:sz="0" w:space="0" w:color="auto"/>
        <w:left w:val="none" w:sz="0" w:space="0" w:color="auto"/>
        <w:bottom w:val="none" w:sz="0" w:space="0" w:color="auto"/>
        <w:right w:val="none" w:sz="0" w:space="0" w:color="auto"/>
      </w:divBdr>
    </w:div>
    <w:div w:id="1167550911">
      <w:bodyDiv w:val="1"/>
      <w:marLeft w:val="0"/>
      <w:marRight w:val="0"/>
      <w:marTop w:val="0"/>
      <w:marBottom w:val="0"/>
      <w:divBdr>
        <w:top w:val="none" w:sz="0" w:space="0" w:color="auto"/>
        <w:left w:val="none" w:sz="0" w:space="0" w:color="auto"/>
        <w:bottom w:val="none" w:sz="0" w:space="0" w:color="auto"/>
        <w:right w:val="none" w:sz="0" w:space="0" w:color="auto"/>
      </w:divBdr>
    </w:div>
    <w:div w:id="1225945431">
      <w:bodyDiv w:val="1"/>
      <w:marLeft w:val="0"/>
      <w:marRight w:val="0"/>
      <w:marTop w:val="0"/>
      <w:marBottom w:val="0"/>
      <w:divBdr>
        <w:top w:val="none" w:sz="0" w:space="0" w:color="auto"/>
        <w:left w:val="none" w:sz="0" w:space="0" w:color="auto"/>
        <w:bottom w:val="none" w:sz="0" w:space="0" w:color="auto"/>
        <w:right w:val="none" w:sz="0" w:space="0" w:color="auto"/>
      </w:divBdr>
    </w:div>
    <w:div w:id="1355107777">
      <w:bodyDiv w:val="1"/>
      <w:marLeft w:val="0"/>
      <w:marRight w:val="0"/>
      <w:marTop w:val="0"/>
      <w:marBottom w:val="0"/>
      <w:divBdr>
        <w:top w:val="none" w:sz="0" w:space="0" w:color="auto"/>
        <w:left w:val="none" w:sz="0" w:space="0" w:color="auto"/>
        <w:bottom w:val="none" w:sz="0" w:space="0" w:color="auto"/>
        <w:right w:val="none" w:sz="0" w:space="0" w:color="auto"/>
      </w:divBdr>
    </w:div>
    <w:div w:id="1368526299">
      <w:bodyDiv w:val="1"/>
      <w:marLeft w:val="0"/>
      <w:marRight w:val="0"/>
      <w:marTop w:val="0"/>
      <w:marBottom w:val="0"/>
      <w:divBdr>
        <w:top w:val="none" w:sz="0" w:space="0" w:color="auto"/>
        <w:left w:val="none" w:sz="0" w:space="0" w:color="auto"/>
        <w:bottom w:val="none" w:sz="0" w:space="0" w:color="auto"/>
        <w:right w:val="none" w:sz="0" w:space="0" w:color="auto"/>
      </w:divBdr>
    </w:div>
    <w:div w:id="1428842029">
      <w:bodyDiv w:val="1"/>
      <w:marLeft w:val="0"/>
      <w:marRight w:val="0"/>
      <w:marTop w:val="0"/>
      <w:marBottom w:val="0"/>
      <w:divBdr>
        <w:top w:val="none" w:sz="0" w:space="0" w:color="auto"/>
        <w:left w:val="none" w:sz="0" w:space="0" w:color="auto"/>
        <w:bottom w:val="none" w:sz="0" w:space="0" w:color="auto"/>
        <w:right w:val="none" w:sz="0" w:space="0" w:color="auto"/>
      </w:divBdr>
    </w:div>
    <w:div w:id="1467354134">
      <w:bodyDiv w:val="1"/>
      <w:marLeft w:val="0"/>
      <w:marRight w:val="0"/>
      <w:marTop w:val="0"/>
      <w:marBottom w:val="0"/>
      <w:divBdr>
        <w:top w:val="none" w:sz="0" w:space="0" w:color="auto"/>
        <w:left w:val="none" w:sz="0" w:space="0" w:color="auto"/>
        <w:bottom w:val="none" w:sz="0" w:space="0" w:color="auto"/>
        <w:right w:val="none" w:sz="0" w:space="0" w:color="auto"/>
      </w:divBdr>
    </w:div>
    <w:div w:id="1481075030">
      <w:bodyDiv w:val="1"/>
      <w:marLeft w:val="0"/>
      <w:marRight w:val="0"/>
      <w:marTop w:val="0"/>
      <w:marBottom w:val="0"/>
      <w:divBdr>
        <w:top w:val="none" w:sz="0" w:space="0" w:color="auto"/>
        <w:left w:val="none" w:sz="0" w:space="0" w:color="auto"/>
        <w:bottom w:val="none" w:sz="0" w:space="0" w:color="auto"/>
        <w:right w:val="none" w:sz="0" w:space="0" w:color="auto"/>
      </w:divBdr>
    </w:div>
    <w:div w:id="1487162162">
      <w:bodyDiv w:val="1"/>
      <w:marLeft w:val="0"/>
      <w:marRight w:val="0"/>
      <w:marTop w:val="0"/>
      <w:marBottom w:val="0"/>
      <w:divBdr>
        <w:top w:val="none" w:sz="0" w:space="0" w:color="auto"/>
        <w:left w:val="none" w:sz="0" w:space="0" w:color="auto"/>
        <w:bottom w:val="none" w:sz="0" w:space="0" w:color="auto"/>
        <w:right w:val="none" w:sz="0" w:space="0" w:color="auto"/>
      </w:divBdr>
    </w:div>
    <w:div w:id="1556549305">
      <w:bodyDiv w:val="1"/>
      <w:marLeft w:val="0"/>
      <w:marRight w:val="0"/>
      <w:marTop w:val="0"/>
      <w:marBottom w:val="0"/>
      <w:divBdr>
        <w:top w:val="none" w:sz="0" w:space="0" w:color="auto"/>
        <w:left w:val="none" w:sz="0" w:space="0" w:color="auto"/>
        <w:bottom w:val="none" w:sz="0" w:space="0" w:color="auto"/>
        <w:right w:val="none" w:sz="0" w:space="0" w:color="auto"/>
      </w:divBdr>
    </w:div>
    <w:div w:id="1690642697">
      <w:bodyDiv w:val="1"/>
      <w:marLeft w:val="0"/>
      <w:marRight w:val="0"/>
      <w:marTop w:val="0"/>
      <w:marBottom w:val="0"/>
      <w:divBdr>
        <w:top w:val="none" w:sz="0" w:space="0" w:color="auto"/>
        <w:left w:val="none" w:sz="0" w:space="0" w:color="auto"/>
        <w:bottom w:val="none" w:sz="0" w:space="0" w:color="auto"/>
        <w:right w:val="none" w:sz="0" w:space="0" w:color="auto"/>
      </w:divBdr>
    </w:div>
    <w:div w:id="1716343745">
      <w:bodyDiv w:val="1"/>
      <w:marLeft w:val="0"/>
      <w:marRight w:val="0"/>
      <w:marTop w:val="0"/>
      <w:marBottom w:val="0"/>
      <w:divBdr>
        <w:top w:val="none" w:sz="0" w:space="0" w:color="auto"/>
        <w:left w:val="none" w:sz="0" w:space="0" w:color="auto"/>
        <w:bottom w:val="none" w:sz="0" w:space="0" w:color="auto"/>
        <w:right w:val="none" w:sz="0" w:space="0" w:color="auto"/>
      </w:divBdr>
    </w:div>
    <w:div w:id="1763642196">
      <w:bodyDiv w:val="1"/>
      <w:marLeft w:val="0"/>
      <w:marRight w:val="0"/>
      <w:marTop w:val="0"/>
      <w:marBottom w:val="0"/>
      <w:divBdr>
        <w:top w:val="none" w:sz="0" w:space="0" w:color="auto"/>
        <w:left w:val="none" w:sz="0" w:space="0" w:color="auto"/>
        <w:bottom w:val="none" w:sz="0" w:space="0" w:color="auto"/>
        <w:right w:val="none" w:sz="0" w:space="0" w:color="auto"/>
      </w:divBdr>
    </w:div>
    <w:div w:id="1779904612">
      <w:bodyDiv w:val="1"/>
      <w:marLeft w:val="0"/>
      <w:marRight w:val="0"/>
      <w:marTop w:val="0"/>
      <w:marBottom w:val="0"/>
      <w:divBdr>
        <w:top w:val="none" w:sz="0" w:space="0" w:color="auto"/>
        <w:left w:val="none" w:sz="0" w:space="0" w:color="auto"/>
        <w:bottom w:val="none" w:sz="0" w:space="0" w:color="auto"/>
        <w:right w:val="none" w:sz="0" w:space="0" w:color="auto"/>
      </w:divBdr>
    </w:div>
    <w:div w:id="1797331705">
      <w:bodyDiv w:val="1"/>
      <w:marLeft w:val="0"/>
      <w:marRight w:val="0"/>
      <w:marTop w:val="0"/>
      <w:marBottom w:val="0"/>
      <w:divBdr>
        <w:top w:val="none" w:sz="0" w:space="0" w:color="auto"/>
        <w:left w:val="none" w:sz="0" w:space="0" w:color="auto"/>
        <w:bottom w:val="none" w:sz="0" w:space="0" w:color="auto"/>
        <w:right w:val="none" w:sz="0" w:space="0" w:color="auto"/>
      </w:divBdr>
    </w:div>
    <w:div w:id="1812284128">
      <w:bodyDiv w:val="1"/>
      <w:marLeft w:val="0"/>
      <w:marRight w:val="0"/>
      <w:marTop w:val="0"/>
      <w:marBottom w:val="0"/>
      <w:divBdr>
        <w:top w:val="none" w:sz="0" w:space="0" w:color="auto"/>
        <w:left w:val="none" w:sz="0" w:space="0" w:color="auto"/>
        <w:bottom w:val="none" w:sz="0" w:space="0" w:color="auto"/>
        <w:right w:val="none" w:sz="0" w:space="0" w:color="auto"/>
      </w:divBdr>
    </w:div>
    <w:div w:id="1904608031">
      <w:bodyDiv w:val="1"/>
      <w:marLeft w:val="0"/>
      <w:marRight w:val="0"/>
      <w:marTop w:val="0"/>
      <w:marBottom w:val="0"/>
      <w:divBdr>
        <w:top w:val="none" w:sz="0" w:space="0" w:color="auto"/>
        <w:left w:val="none" w:sz="0" w:space="0" w:color="auto"/>
        <w:bottom w:val="none" w:sz="0" w:space="0" w:color="auto"/>
        <w:right w:val="none" w:sz="0" w:space="0" w:color="auto"/>
      </w:divBdr>
    </w:div>
    <w:div w:id="1925533222">
      <w:bodyDiv w:val="1"/>
      <w:marLeft w:val="0"/>
      <w:marRight w:val="0"/>
      <w:marTop w:val="0"/>
      <w:marBottom w:val="0"/>
      <w:divBdr>
        <w:top w:val="none" w:sz="0" w:space="0" w:color="auto"/>
        <w:left w:val="none" w:sz="0" w:space="0" w:color="auto"/>
        <w:bottom w:val="none" w:sz="0" w:space="0" w:color="auto"/>
        <w:right w:val="none" w:sz="0" w:space="0" w:color="auto"/>
      </w:divBdr>
    </w:div>
    <w:div w:id="1957364652">
      <w:bodyDiv w:val="1"/>
      <w:marLeft w:val="0"/>
      <w:marRight w:val="0"/>
      <w:marTop w:val="0"/>
      <w:marBottom w:val="0"/>
      <w:divBdr>
        <w:top w:val="none" w:sz="0" w:space="0" w:color="auto"/>
        <w:left w:val="none" w:sz="0" w:space="0" w:color="auto"/>
        <w:bottom w:val="none" w:sz="0" w:space="0" w:color="auto"/>
        <w:right w:val="none" w:sz="0" w:space="0" w:color="auto"/>
      </w:divBdr>
    </w:div>
    <w:div w:id="1957367340">
      <w:bodyDiv w:val="1"/>
      <w:marLeft w:val="0"/>
      <w:marRight w:val="0"/>
      <w:marTop w:val="0"/>
      <w:marBottom w:val="0"/>
      <w:divBdr>
        <w:top w:val="none" w:sz="0" w:space="0" w:color="auto"/>
        <w:left w:val="none" w:sz="0" w:space="0" w:color="auto"/>
        <w:bottom w:val="none" w:sz="0" w:space="0" w:color="auto"/>
        <w:right w:val="none" w:sz="0" w:space="0" w:color="auto"/>
      </w:divBdr>
    </w:div>
    <w:div w:id="1977297019">
      <w:bodyDiv w:val="1"/>
      <w:marLeft w:val="0"/>
      <w:marRight w:val="0"/>
      <w:marTop w:val="0"/>
      <w:marBottom w:val="0"/>
      <w:divBdr>
        <w:top w:val="none" w:sz="0" w:space="0" w:color="auto"/>
        <w:left w:val="none" w:sz="0" w:space="0" w:color="auto"/>
        <w:bottom w:val="none" w:sz="0" w:space="0" w:color="auto"/>
        <w:right w:val="none" w:sz="0" w:space="0" w:color="auto"/>
      </w:divBdr>
    </w:div>
    <w:div w:id="2071414336">
      <w:bodyDiv w:val="1"/>
      <w:marLeft w:val="0"/>
      <w:marRight w:val="0"/>
      <w:marTop w:val="0"/>
      <w:marBottom w:val="0"/>
      <w:divBdr>
        <w:top w:val="none" w:sz="0" w:space="0" w:color="auto"/>
        <w:left w:val="none" w:sz="0" w:space="0" w:color="auto"/>
        <w:bottom w:val="none" w:sz="0" w:space="0" w:color="auto"/>
        <w:right w:val="none" w:sz="0" w:space="0" w:color="auto"/>
      </w:divBdr>
    </w:div>
    <w:div w:id="2110734317">
      <w:bodyDiv w:val="1"/>
      <w:marLeft w:val="0"/>
      <w:marRight w:val="0"/>
      <w:marTop w:val="0"/>
      <w:marBottom w:val="0"/>
      <w:divBdr>
        <w:top w:val="none" w:sz="0" w:space="0" w:color="auto"/>
        <w:left w:val="none" w:sz="0" w:space="0" w:color="auto"/>
        <w:bottom w:val="none" w:sz="0" w:space="0" w:color="auto"/>
        <w:right w:val="none" w:sz="0" w:space="0" w:color="auto"/>
      </w:divBdr>
    </w:div>
    <w:div w:id="2113240176">
      <w:bodyDiv w:val="1"/>
      <w:marLeft w:val="0"/>
      <w:marRight w:val="0"/>
      <w:marTop w:val="0"/>
      <w:marBottom w:val="0"/>
      <w:divBdr>
        <w:top w:val="none" w:sz="0" w:space="0" w:color="auto"/>
        <w:left w:val="none" w:sz="0" w:space="0" w:color="auto"/>
        <w:bottom w:val="none" w:sz="0" w:space="0" w:color="auto"/>
        <w:right w:val="none" w:sz="0" w:space="0" w:color="auto"/>
      </w:divBdr>
      <w:divsChild>
        <w:div w:id="1824197347">
          <w:marLeft w:val="0"/>
          <w:marRight w:val="0"/>
          <w:marTop w:val="0"/>
          <w:marBottom w:val="0"/>
          <w:divBdr>
            <w:top w:val="none" w:sz="0" w:space="0" w:color="auto"/>
            <w:left w:val="none" w:sz="0" w:space="0" w:color="auto"/>
            <w:bottom w:val="none" w:sz="0" w:space="0" w:color="auto"/>
            <w:right w:val="none" w:sz="0" w:space="0" w:color="auto"/>
          </w:divBdr>
          <w:divsChild>
            <w:div w:id="655569146">
              <w:marLeft w:val="0"/>
              <w:marRight w:val="0"/>
              <w:marTop w:val="0"/>
              <w:marBottom w:val="0"/>
              <w:divBdr>
                <w:top w:val="none" w:sz="0" w:space="0" w:color="auto"/>
                <w:left w:val="none" w:sz="0" w:space="0" w:color="auto"/>
                <w:bottom w:val="none" w:sz="0" w:space="0" w:color="auto"/>
                <w:right w:val="none" w:sz="0" w:space="0" w:color="auto"/>
              </w:divBdr>
              <w:divsChild>
                <w:div w:id="1362824634">
                  <w:marLeft w:val="0"/>
                  <w:marRight w:val="-105"/>
                  <w:marTop w:val="0"/>
                  <w:marBottom w:val="0"/>
                  <w:divBdr>
                    <w:top w:val="none" w:sz="0" w:space="0" w:color="auto"/>
                    <w:left w:val="none" w:sz="0" w:space="0" w:color="auto"/>
                    <w:bottom w:val="none" w:sz="0" w:space="0" w:color="auto"/>
                    <w:right w:val="none" w:sz="0" w:space="0" w:color="auto"/>
                  </w:divBdr>
                  <w:divsChild>
                    <w:div w:id="2002922287">
                      <w:marLeft w:val="0"/>
                      <w:marRight w:val="0"/>
                      <w:marTop w:val="0"/>
                      <w:marBottom w:val="0"/>
                      <w:divBdr>
                        <w:top w:val="none" w:sz="0" w:space="0" w:color="auto"/>
                        <w:left w:val="none" w:sz="0" w:space="0" w:color="auto"/>
                        <w:bottom w:val="none" w:sz="0" w:space="0" w:color="auto"/>
                        <w:right w:val="none" w:sz="0" w:space="0" w:color="auto"/>
                      </w:divBdr>
                      <w:divsChild>
                        <w:div w:id="361056401">
                          <w:marLeft w:val="0"/>
                          <w:marRight w:val="0"/>
                          <w:marTop w:val="0"/>
                          <w:marBottom w:val="0"/>
                          <w:divBdr>
                            <w:top w:val="none" w:sz="0" w:space="0" w:color="auto"/>
                            <w:left w:val="none" w:sz="0" w:space="0" w:color="auto"/>
                            <w:bottom w:val="none" w:sz="0" w:space="0" w:color="auto"/>
                            <w:right w:val="none" w:sz="0" w:space="0" w:color="auto"/>
                          </w:divBdr>
                          <w:divsChild>
                            <w:div w:id="185290781">
                              <w:marLeft w:val="240"/>
                              <w:marRight w:val="240"/>
                              <w:marTop w:val="0"/>
                              <w:marBottom w:val="60"/>
                              <w:divBdr>
                                <w:top w:val="none" w:sz="0" w:space="0" w:color="auto"/>
                                <w:left w:val="none" w:sz="0" w:space="0" w:color="auto"/>
                                <w:bottom w:val="none" w:sz="0" w:space="0" w:color="auto"/>
                                <w:right w:val="none" w:sz="0" w:space="0" w:color="auto"/>
                              </w:divBdr>
                              <w:divsChild>
                                <w:div w:id="316805672">
                                  <w:marLeft w:val="150"/>
                                  <w:marRight w:val="0"/>
                                  <w:marTop w:val="0"/>
                                  <w:marBottom w:val="0"/>
                                  <w:divBdr>
                                    <w:top w:val="none" w:sz="0" w:space="0" w:color="auto"/>
                                    <w:left w:val="none" w:sz="0" w:space="0" w:color="auto"/>
                                    <w:bottom w:val="none" w:sz="0" w:space="0" w:color="auto"/>
                                    <w:right w:val="none" w:sz="0" w:space="0" w:color="auto"/>
                                  </w:divBdr>
                                  <w:divsChild>
                                    <w:div w:id="518129675">
                                      <w:marLeft w:val="0"/>
                                      <w:marRight w:val="0"/>
                                      <w:marTop w:val="0"/>
                                      <w:marBottom w:val="0"/>
                                      <w:divBdr>
                                        <w:top w:val="none" w:sz="0" w:space="0" w:color="auto"/>
                                        <w:left w:val="none" w:sz="0" w:space="0" w:color="auto"/>
                                        <w:bottom w:val="none" w:sz="0" w:space="0" w:color="auto"/>
                                        <w:right w:val="none" w:sz="0" w:space="0" w:color="auto"/>
                                      </w:divBdr>
                                      <w:divsChild>
                                        <w:div w:id="1123496821">
                                          <w:marLeft w:val="0"/>
                                          <w:marRight w:val="0"/>
                                          <w:marTop w:val="0"/>
                                          <w:marBottom w:val="0"/>
                                          <w:divBdr>
                                            <w:top w:val="none" w:sz="0" w:space="0" w:color="auto"/>
                                            <w:left w:val="none" w:sz="0" w:space="0" w:color="auto"/>
                                            <w:bottom w:val="none" w:sz="0" w:space="0" w:color="auto"/>
                                            <w:right w:val="none" w:sz="0" w:space="0" w:color="auto"/>
                                          </w:divBdr>
                                          <w:divsChild>
                                            <w:div w:id="759984214">
                                              <w:marLeft w:val="0"/>
                                              <w:marRight w:val="0"/>
                                              <w:marTop w:val="0"/>
                                              <w:marBottom w:val="60"/>
                                              <w:divBdr>
                                                <w:top w:val="none" w:sz="0" w:space="0" w:color="auto"/>
                                                <w:left w:val="none" w:sz="0" w:space="0" w:color="auto"/>
                                                <w:bottom w:val="none" w:sz="0" w:space="0" w:color="auto"/>
                                                <w:right w:val="none" w:sz="0" w:space="0" w:color="auto"/>
                                              </w:divBdr>
                                              <w:divsChild>
                                                <w:div w:id="1461413694">
                                                  <w:marLeft w:val="0"/>
                                                  <w:marRight w:val="0"/>
                                                  <w:marTop w:val="0"/>
                                                  <w:marBottom w:val="0"/>
                                                  <w:divBdr>
                                                    <w:top w:val="none" w:sz="0" w:space="0" w:color="auto"/>
                                                    <w:left w:val="none" w:sz="0" w:space="0" w:color="auto"/>
                                                    <w:bottom w:val="none" w:sz="0" w:space="0" w:color="auto"/>
                                                    <w:right w:val="none" w:sz="0" w:space="0" w:color="auto"/>
                                                  </w:divBdr>
                                                </w:div>
                                                <w:div w:id="1398165259">
                                                  <w:marLeft w:val="0"/>
                                                  <w:marRight w:val="0"/>
                                                  <w:marTop w:val="150"/>
                                                  <w:marBottom w:val="0"/>
                                                  <w:divBdr>
                                                    <w:top w:val="none" w:sz="0" w:space="0" w:color="auto"/>
                                                    <w:left w:val="none" w:sz="0" w:space="0" w:color="auto"/>
                                                    <w:bottom w:val="none" w:sz="0" w:space="0" w:color="auto"/>
                                                    <w:right w:val="none" w:sz="0" w:space="0" w:color="auto"/>
                                                  </w:divBdr>
                                                </w:div>
                                                <w:div w:id="892229242">
                                                  <w:marLeft w:val="0"/>
                                                  <w:marRight w:val="0"/>
                                                  <w:marTop w:val="0"/>
                                                  <w:marBottom w:val="0"/>
                                                  <w:divBdr>
                                                    <w:top w:val="none" w:sz="0" w:space="0" w:color="auto"/>
                                                    <w:left w:val="none" w:sz="0" w:space="0" w:color="auto"/>
                                                    <w:bottom w:val="none" w:sz="0" w:space="0" w:color="auto"/>
                                                    <w:right w:val="none" w:sz="0" w:space="0" w:color="auto"/>
                                                  </w:divBdr>
                                                  <w:divsChild>
                                                    <w:div w:id="778141162">
                                                      <w:marLeft w:val="0"/>
                                                      <w:marRight w:val="60"/>
                                                      <w:marTop w:val="0"/>
                                                      <w:marBottom w:val="0"/>
                                                      <w:divBdr>
                                                        <w:top w:val="none" w:sz="0" w:space="0" w:color="auto"/>
                                                        <w:left w:val="none" w:sz="0" w:space="0" w:color="auto"/>
                                                        <w:bottom w:val="none" w:sz="0" w:space="0" w:color="auto"/>
                                                        <w:right w:val="none" w:sz="0" w:space="0" w:color="auto"/>
                                                      </w:divBdr>
                                                      <w:divsChild>
                                                        <w:div w:id="884758401">
                                                          <w:marLeft w:val="0"/>
                                                          <w:marRight w:val="0"/>
                                                          <w:marTop w:val="100"/>
                                                          <w:marBottom w:val="100"/>
                                                          <w:divBdr>
                                                            <w:top w:val="none" w:sz="0" w:space="0" w:color="auto"/>
                                                            <w:left w:val="none" w:sz="0" w:space="0" w:color="auto"/>
                                                            <w:bottom w:val="none" w:sz="0" w:space="0" w:color="auto"/>
                                                            <w:right w:val="none" w:sz="0" w:space="0" w:color="auto"/>
                                                          </w:divBdr>
                                                          <w:divsChild>
                                                            <w:div w:id="1918439470">
                                                              <w:marLeft w:val="0"/>
                                                              <w:marRight w:val="0"/>
                                                              <w:marTop w:val="0"/>
                                                              <w:marBottom w:val="0"/>
                                                              <w:divBdr>
                                                                <w:top w:val="none" w:sz="0" w:space="0" w:color="auto"/>
                                                                <w:left w:val="none" w:sz="0" w:space="0" w:color="auto"/>
                                                                <w:bottom w:val="none" w:sz="0" w:space="0" w:color="auto"/>
                                                                <w:right w:val="none" w:sz="0" w:space="0" w:color="auto"/>
                                                              </w:divBdr>
                                                            </w:div>
                                                          </w:divsChild>
                                                        </w:div>
                                                        <w:div w:id="46540170">
                                                          <w:marLeft w:val="60"/>
                                                          <w:marRight w:val="0"/>
                                                          <w:marTop w:val="0"/>
                                                          <w:marBottom w:val="30"/>
                                                          <w:divBdr>
                                                            <w:top w:val="none" w:sz="0" w:space="0" w:color="auto"/>
                                                            <w:left w:val="none" w:sz="0" w:space="0" w:color="auto"/>
                                                            <w:bottom w:val="none" w:sz="0" w:space="0" w:color="auto"/>
                                                            <w:right w:val="none" w:sz="0" w:space="0" w:color="auto"/>
                                                          </w:divBdr>
                                                        </w:div>
                                                      </w:divsChild>
                                                    </w:div>
                                                    <w:div w:id="1682387776">
                                                      <w:marLeft w:val="0"/>
                                                      <w:marRight w:val="0"/>
                                                      <w:marTop w:val="0"/>
                                                      <w:marBottom w:val="0"/>
                                                      <w:divBdr>
                                                        <w:top w:val="none" w:sz="0" w:space="0" w:color="auto"/>
                                                        <w:left w:val="none" w:sz="0" w:space="0" w:color="auto"/>
                                                        <w:bottom w:val="none" w:sz="0" w:space="0" w:color="auto"/>
                                                        <w:right w:val="none" w:sz="0" w:space="0" w:color="auto"/>
                                                      </w:divBdr>
                                                      <w:divsChild>
                                                        <w:div w:id="1514684476">
                                                          <w:marLeft w:val="0"/>
                                                          <w:marRight w:val="0"/>
                                                          <w:marTop w:val="0"/>
                                                          <w:marBottom w:val="0"/>
                                                          <w:divBdr>
                                                            <w:top w:val="none" w:sz="0" w:space="0" w:color="auto"/>
                                                            <w:left w:val="none" w:sz="0" w:space="0" w:color="auto"/>
                                                            <w:bottom w:val="none" w:sz="0" w:space="0" w:color="auto"/>
                                                            <w:right w:val="none" w:sz="0" w:space="0" w:color="auto"/>
                                                          </w:divBdr>
                                                          <w:divsChild>
                                                            <w:div w:id="1208488583">
                                                              <w:marLeft w:val="0"/>
                                                              <w:marRight w:val="0"/>
                                                              <w:marTop w:val="0"/>
                                                              <w:marBottom w:val="0"/>
                                                              <w:divBdr>
                                                                <w:top w:val="none" w:sz="0" w:space="0" w:color="auto"/>
                                                                <w:left w:val="none" w:sz="0" w:space="0" w:color="auto"/>
                                                                <w:bottom w:val="none" w:sz="0" w:space="0" w:color="auto"/>
                                                                <w:right w:val="none" w:sz="0" w:space="0" w:color="auto"/>
                                                              </w:divBdr>
                                                              <w:divsChild>
                                                                <w:div w:id="712199061">
                                                                  <w:marLeft w:val="105"/>
                                                                  <w:marRight w:val="105"/>
                                                                  <w:marTop w:val="90"/>
                                                                  <w:marBottom w:val="150"/>
                                                                  <w:divBdr>
                                                                    <w:top w:val="none" w:sz="0" w:space="0" w:color="auto"/>
                                                                    <w:left w:val="none" w:sz="0" w:space="0" w:color="auto"/>
                                                                    <w:bottom w:val="none" w:sz="0" w:space="0" w:color="auto"/>
                                                                    <w:right w:val="none" w:sz="0" w:space="0" w:color="auto"/>
                                                                  </w:divBdr>
                                                                </w:div>
                                                                <w:div w:id="873885956">
                                                                  <w:marLeft w:val="105"/>
                                                                  <w:marRight w:val="105"/>
                                                                  <w:marTop w:val="90"/>
                                                                  <w:marBottom w:val="150"/>
                                                                  <w:divBdr>
                                                                    <w:top w:val="none" w:sz="0" w:space="0" w:color="auto"/>
                                                                    <w:left w:val="none" w:sz="0" w:space="0" w:color="auto"/>
                                                                    <w:bottom w:val="none" w:sz="0" w:space="0" w:color="auto"/>
                                                                    <w:right w:val="none" w:sz="0" w:space="0" w:color="auto"/>
                                                                  </w:divBdr>
                                                                </w:div>
                                                                <w:div w:id="1307779314">
                                                                  <w:marLeft w:val="105"/>
                                                                  <w:marRight w:val="105"/>
                                                                  <w:marTop w:val="90"/>
                                                                  <w:marBottom w:val="150"/>
                                                                  <w:divBdr>
                                                                    <w:top w:val="none" w:sz="0" w:space="0" w:color="auto"/>
                                                                    <w:left w:val="none" w:sz="0" w:space="0" w:color="auto"/>
                                                                    <w:bottom w:val="none" w:sz="0" w:space="0" w:color="auto"/>
                                                                    <w:right w:val="none" w:sz="0" w:space="0" w:color="auto"/>
                                                                  </w:divBdr>
                                                                </w:div>
                                                                <w:div w:id="2071725419">
                                                                  <w:marLeft w:val="105"/>
                                                                  <w:marRight w:val="105"/>
                                                                  <w:marTop w:val="90"/>
                                                                  <w:marBottom w:val="150"/>
                                                                  <w:divBdr>
                                                                    <w:top w:val="none" w:sz="0" w:space="0" w:color="auto"/>
                                                                    <w:left w:val="none" w:sz="0" w:space="0" w:color="auto"/>
                                                                    <w:bottom w:val="none" w:sz="0" w:space="0" w:color="auto"/>
                                                                    <w:right w:val="none" w:sz="0" w:space="0" w:color="auto"/>
                                                                  </w:divBdr>
                                                                </w:div>
                                                                <w:div w:id="1559783391">
                                                                  <w:marLeft w:val="105"/>
                                                                  <w:marRight w:val="105"/>
                                                                  <w:marTop w:val="90"/>
                                                                  <w:marBottom w:val="150"/>
                                                                  <w:divBdr>
                                                                    <w:top w:val="none" w:sz="0" w:space="0" w:color="auto"/>
                                                                    <w:left w:val="none" w:sz="0" w:space="0" w:color="auto"/>
                                                                    <w:bottom w:val="none" w:sz="0" w:space="0" w:color="auto"/>
                                                                    <w:right w:val="none" w:sz="0" w:space="0" w:color="auto"/>
                                                                  </w:divBdr>
                                                                </w:div>
                                                                <w:div w:id="202802515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28545070">
      <w:bodyDiv w:val="1"/>
      <w:marLeft w:val="0"/>
      <w:marRight w:val="0"/>
      <w:marTop w:val="0"/>
      <w:marBottom w:val="0"/>
      <w:divBdr>
        <w:top w:val="none" w:sz="0" w:space="0" w:color="auto"/>
        <w:left w:val="none" w:sz="0" w:space="0" w:color="auto"/>
        <w:bottom w:val="none" w:sz="0" w:space="0" w:color="auto"/>
        <w:right w:val="none" w:sz="0" w:space="0" w:color="auto"/>
      </w:divBdr>
    </w:div>
    <w:div w:id="212992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thegioididong.com/hoi-dap/tan-so-quet-tren-dien-thoai-la-gi-co-phai-la-xu-hu-134381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AD3B8-2A7D-4249-BCA2-FA0384E14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3</Pages>
  <Words>589</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30</cp:revision>
  <cp:lastPrinted>2024-06-19T02:46:00Z</cp:lastPrinted>
  <dcterms:created xsi:type="dcterms:W3CDTF">2024-10-29T01:42:00Z</dcterms:created>
  <dcterms:modified xsi:type="dcterms:W3CDTF">2025-02-17T03:29:00Z</dcterms:modified>
</cp:coreProperties>
</file>