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68"/>
        <w:tblW w:w="10348" w:type="dxa"/>
        <w:tblLook w:val="01E0"/>
      </w:tblPr>
      <w:tblGrid>
        <w:gridCol w:w="4111"/>
        <w:gridCol w:w="6237"/>
      </w:tblGrid>
      <w:tr w:rsidR="0051391A" w:rsidRPr="00773678" w:rsidTr="0051391A">
        <w:trPr>
          <w:trHeight w:val="1133"/>
        </w:trPr>
        <w:tc>
          <w:tcPr>
            <w:tcW w:w="4111" w:type="dxa"/>
            <w:vAlign w:val="center"/>
          </w:tcPr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3678">
              <w:rPr>
                <w:rFonts w:ascii="Times New Roman" w:hAnsi="Times New Roman" w:cs="Times New Roman"/>
                <w:bCs/>
                <w:sz w:val="26"/>
                <w:szCs w:val="26"/>
              </w:rPr>
              <w:t>SỞ Y TẾ VĨNH PHÚC</w: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367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BỆNH VIỆN GTVT VĨNH PHÚC</w:t>
            </w:r>
          </w:p>
          <w:p w:rsidR="0051391A" w:rsidRPr="00773678" w:rsidRDefault="00D62BC2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3" o:spid="_x0000_s1048" style="position:absolute;left:0;text-align:left;z-index:251660288;visibility:visible" from="31.65pt,2.15pt" to="16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8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dP2TS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"/>
              </w:pic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736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51391A" w:rsidRPr="00773678" w:rsidRDefault="0051391A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:rsidR="0051391A" w:rsidRPr="00773678" w:rsidRDefault="00D62BC2" w:rsidP="0051391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2BC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2" o:spid="_x0000_s1049" style="position:absolute;left:0;text-align:left;flip:y;z-index:251661312;visibility:visible" from="99.15pt,3.05pt" to="21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s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"/>
              </w:pict>
            </w:r>
          </w:p>
          <w:p w:rsidR="0051391A" w:rsidRPr="00773678" w:rsidRDefault="00F01089" w:rsidP="005139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Vĩnh Phúc, ngày</w:t>
            </w:r>
            <w:r w:rsidR="00EB39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E31A5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31A5B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7</w:t>
            </w:r>
            <w:r w:rsidR="00E31A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EB396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0</w:t>
            </w:r>
            <w:r w:rsidR="00505AC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9</w:t>
            </w:r>
            <w:r w:rsidR="00C51B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391A" w:rsidRPr="00773678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EB396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:rsidR="00845087" w:rsidRPr="000966FC" w:rsidRDefault="00845087" w:rsidP="000966F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C10F5D" w:rsidRPr="00436F66" w:rsidRDefault="00C10F5D" w:rsidP="00C10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YÊU CẦU BÁO GIÁ</w:t>
      </w:r>
    </w:p>
    <w:p w:rsidR="00C10F5D" w:rsidRPr="00436F66" w:rsidRDefault="00C10F5D" w:rsidP="00C10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Kính gửi: Các nhà cung cấ</w:t>
      </w:r>
      <w:r>
        <w:rPr>
          <w:rFonts w:ascii="Times New Roman" w:hAnsi="Times New Roman" w:cs="Times New Roman"/>
          <w:b/>
          <w:bCs/>
          <w:sz w:val="28"/>
          <w:szCs w:val="28"/>
        </w:rPr>
        <w:t>p hàng hóa</w:t>
      </w:r>
      <w:r w:rsidRPr="00436F66">
        <w:rPr>
          <w:rFonts w:ascii="Times New Roman" w:hAnsi="Times New Roman" w:cs="Times New Roman"/>
          <w:b/>
          <w:bCs/>
          <w:sz w:val="28"/>
          <w:szCs w:val="28"/>
        </w:rPr>
        <w:t xml:space="preserve"> tại Việt Nam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 Bệnh viện GTVT Vĩnh Phúc có nhu cầu tiếp nhận báo giá để tham khảo, xây dựng giá làm </w:t>
      </w:r>
      <w:r w:rsidRPr="00436F66">
        <w:rPr>
          <w:rFonts w:ascii="Times New Roman" w:hAnsi="Times New Roman" w:cs="Times New Roman"/>
          <w:sz w:val="28"/>
        </w:rPr>
        <w:t>cơ</w:t>
      </w:r>
      <w:r w:rsidRPr="00436F66">
        <w:rPr>
          <w:rFonts w:ascii="Times New Roman" w:hAnsi="Times New Roman" w:cs="Times New Roman"/>
          <w:sz w:val="28"/>
          <w:szCs w:val="28"/>
        </w:rPr>
        <w:t xml:space="preserve"> sở tổ chức </w:t>
      </w:r>
      <w:r>
        <w:rPr>
          <w:rFonts w:ascii="Times New Roman" w:hAnsi="Times New Roman" w:cs="Times New Roman"/>
          <w:sz w:val="28"/>
          <w:szCs w:val="28"/>
        </w:rPr>
        <w:t>mua sắm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A588A">
        <w:rPr>
          <w:rFonts w:ascii="Times New Roman" w:hAnsi="Times New Roman" w:cs="Times New Roman"/>
          <w:sz w:val="28"/>
          <w:szCs w:val="28"/>
        </w:rPr>
        <w:t xml:space="preserve">Hóa chất diệt muỗi và côn trùng </w:t>
      </w:r>
      <w:r w:rsidRPr="00C10F5D">
        <w:rPr>
          <w:rFonts w:ascii="Times New Roman" w:hAnsi="Times New Roman" w:cs="Times New Roman"/>
          <w:sz w:val="28"/>
          <w:szCs w:val="28"/>
        </w:rPr>
        <w:t>với nội dung cụ thể như sau: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1. Đơn vị yêu cầu báo giá: Bệnh viện GTVT Vĩnh Phúc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2. Thông tin liên hệ của người chịu trách nhiệm tiếp nhận báo giá: 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Họ và tên: Vũ Đình Nhiệm</w:t>
      </w:r>
    </w:p>
    <w:p w:rsidR="00C10F5D" w:rsidRPr="008F19B7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vi-VN"/>
        </w:rPr>
      </w:pPr>
      <w:r w:rsidRPr="00436F66">
        <w:rPr>
          <w:rFonts w:ascii="Times New Roman" w:hAnsi="Times New Roman" w:cs="Times New Roman"/>
          <w:sz w:val="28"/>
        </w:rPr>
        <w:t>- Chức vụ: Nhân viên</w:t>
      </w:r>
      <w:r w:rsidR="008F19B7">
        <w:rPr>
          <w:rFonts w:ascii="Times New Roman" w:hAnsi="Times New Roman" w:cs="Times New Roman"/>
          <w:sz w:val="28"/>
          <w:lang w:val="vi-VN"/>
        </w:rPr>
        <w:t xml:space="preserve"> kỹ thuật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Số điện thoại: 0976.580.124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sz w:val="28"/>
        </w:rPr>
        <w:t>- Địa chỉ email: vudinhnhiem72@gmail.com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3. Cách thức tiếp nhận báo giá: bản cứng và bản Scan PDF (bản đã đóng dấu)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trực tiếp bản gốc tại: Khoa Dược - TTBYT Bệnh viện GTVT Vĩnh Phúc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Nhận Bản sao PDF qua email: khoaduocgtvtvp@gmail.com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Địa chỉ: TDP Hưởng Lộc, thị trấn Đạo Đức, huyện Bình Xuyên, tỉnh Vĩnh Phúc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iCs/>
          <w:sz w:val="28"/>
        </w:rPr>
        <w:t>- Điện thoại: 0976.580.124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505ACD">
        <w:rPr>
          <w:rFonts w:ascii="Times New Roman" w:hAnsi="Times New Roman" w:cs="Times New Roman"/>
          <w:sz w:val="28"/>
          <w:szCs w:val="28"/>
        </w:rPr>
        <w:t xml:space="preserve"> 08h ngày </w:t>
      </w:r>
      <w:r w:rsidR="00E31A5B">
        <w:rPr>
          <w:rFonts w:ascii="Times New Roman" w:hAnsi="Times New Roman" w:cs="Times New Roman"/>
          <w:sz w:val="28"/>
          <w:szCs w:val="28"/>
          <w:lang w:val="vi-VN"/>
        </w:rPr>
        <w:t>17</w:t>
      </w:r>
      <w:r w:rsidR="00505ACD">
        <w:rPr>
          <w:rFonts w:ascii="Times New Roman" w:hAnsi="Times New Roman" w:cs="Times New Roman"/>
          <w:sz w:val="28"/>
          <w:szCs w:val="28"/>
        </w:rPr>
        <w:t xml:space="preserve"> tháng 0</w:t>
      </w:r>
      <w:r w:rsidR="00505ACD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505ACD">
        <w:rPr>
          <w:rFonts w:ascii="Times New Roman" w:hAnsi="Times New Roman" w:cs="Times New Roman"/>
          <w:sz w:val="28"/>
          <w:szCs w:val="28"/>
        </w:rPr>
        <w:t xml:space="preserve"> năm 202</w:t>
      </w:r>
      <w:r w:rsidR="00505ACD">
        <w:rPr>
          <w:rFonts w:ascii="Times New Roman" w:hAnsi="Times New Roman" w:cs="Times New Roman"/>
          <w:sz w:val="28"/>
          <w:szCs w:val="28"/>
          <w:lang w:val="vi-VN"/>
        </w:rPr>
        <w:t>4</w:t>
      </w:r>
      <w:r w:rsidRPr="00436F66">
        <w:rPr>
          <w:rFonts w:ascii="Times New Roman" w:hAnsi="Times New Roman" w:cs="Times New Roman"/>
          <w:sz w:val="28"/>
          <w:szCs w:val="28"/>
        </w:rPr>
        <w:t xml:space="preserve"> đến trướ</w:t>
      </w:r>
      <w:r w:rsidR="00505ACD">
        <w:rPr>
          <w:rFonts w:ascii="Times New Roman" w:hAnsi="Times New Roman" w:cs="Times New Roman"/>
          <w:sz w:val="28"/>
          <w:szCs w:val="28"/>
        </w:rPr>
        <w:t xml:space="preserve">c 10h ngày </w:t>
      </w:r>
      <w:r w:rsidR="00505ACD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D93DEE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505ACD">
        <w:rPr>
          <w:rFonts w:ascii="Times New Roman" w:hAnsi="Times New Roman" w:cs="Times New Roman"/>
          <w:sz w:val="28"/>
          <w:szCs w:val="28"/>
        </w:rPr>
        <w:t xml:space="preserve"> tháng 0</w:t>
      </w:r>
      <w:r w:rsidR="00505ACD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EB396C">
        <w:rPr>
          <w:rFonts w:ascii="Times New Roman" w:hAnsi="Times New Roman" w:cs="Times New Roman"/>
          <w:sz w:val="28"/>
          <w:szCs w:val="28"/>
        </w:rPr>
        <w:t xml:space="preserve"> năm 2024</w:t>
      </w:r>
      <w:r w:rsidRPr="00436F66">
        <w:rPr>
          <w:rFonts w:ascii="Times New Roman" w:hAnsi="Times New Roman" w:cs="Times New Roman"/>
          <w:sz w:val="28"/>
          <w:szCs w:val="28"/>
        </w:rPr>
        <w:t>.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</w:p>
    <w:p w:rsidR="00C10F5D" w:rsidRPr="00436F66" w:rsidRDefault="00C10F5D" w:rsidP="00C1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sz w:val="28"/>
          <w:szCs w:val="28"/>
        </w:rPr>
        <w:t xml:space="preserve">5. Thời hạn có hiệu lực của báo giá: Tối thiểu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36F66">
        <w:rPr>
          <w:rFonts w:ascii="Times New Roman" w:hAnsi="Times New Roman" w:cs="Times New Roman"/>
          <w:sz w:val="28"/>
          <w:szCs w:val="28"/>
        </w:rPr>
        <w:t xml:space="preserve"> ngày, kể từ ngày </w:t>
      </w:r>
      <w:r w:rsidR="00D93DEE">
        <w:rPr>
          <w:rFonts w:ascii="Times New Roman" w:hAnsi="Times New Roman" w:cs="Times New Roman"/>
          <w:sz w:val="28"/>
          <w:szCs w:val="28"/>
          <w:lang w:val="vi-VN"/>
        </w:rPr>
        <w:t>17</w:t>
      </w:r>
      <w:r w:rsidRPr="00436F66">
        <w:rPr>
          <w:rFonts w:ascii="Times New Roman" w:hAnsi="Times New Roman" w:cs="Times New Roman"/>
          <w:sz w:val="28"/>
          <w:szCs w:val="28"/>
        </w:rPr>
        <w:t xml:space="preserve"> tháng </w:t>
      </w:r>
      <w:r w:rsidR="00D93DEE">
        <w:rPr>
          <w:rFonts w:ascii="Times New Roman" w:hAnsi="Times New Roman" w:cs="Times New Roman"/>
          <w:sz w:val="28"/>
          <w:szCs w:val="28"/>
        </w:rPr>
        <w:t>0</w:t>
      </w:r>
      <w:r w:rsidR="00D93DEE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EB396C">
        <w:rPr>
          <w:rFonts w:ascii="Times New Roman" w:hAnsi="Times New Roman" w:cs="Times New Roman"/>
          <w:sz w:val="28"/>
          <w:szCs w:val="28"/>
        </w:rPr>
        <w:t xml:space="preserve"> năm 2024</w:t>
      </w:r>
      <w:r w:rsidRPr="00436F66">
        <w:rPr>
          <w:rFonts w:ascii="Times New Roman" w:hAnsi="Times New Roman" w:cs="Times New Roman"/>
          <w:sz w:val="28"/>
          <w:szCs w:val="28"/>
        </w:rPr>
        <w:t>.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36F66">
        <w:rPr>
          <w:rFonts w:ascii="Times New Roman" w:hAnsi="Times New Roman" w:cs="Times New Roman"/>
          <w:b/>
          <w:bCs/>
          <w:sz w:val="28"/>
          <w:szCs w:val="28"/>
        </w:rPr>
        <w:t>II. Nội dung yêu cầu báo giá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A588A">
        <w:rPr>
          <w:rFonts w:ascii="Times New Roman" w:hAnsi="Times New Roman" w:cs="Times New Roman"/>
          <w:sz w:val="28"/>
          <w:szCs w:val="28"/>
        </w:rPr>
        <w:t>Danh mục cần báo giá chi tiết theo bảng sau:</w:t>
      </w:r>
      <w:r w:rsidRPr="00436F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58"/>
        <w:gridCol w:w="2014"/>
        <w:gridCol w:w="4833"/>
        <w:gridCol w:w="1372"/>
        <w:gridCol w:w="1151"/>
      </w:tblGrid>
      <w:tr w:rsidR="00C10F5D" w:rsidRPr="002A588A" w:rsidTr="001B6334">
        <w:trPr>
          <w:trHeight w:val="697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STT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Danh mục </w:t>
            </w:r>
          </w:p>
        </w:tc>
        <w:tc>
          <w:tcPr>
            <w:tcW w:w="2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Mô tả yêu cầu về tính năng, thông số kỹ thuật và các thông tin liên quan về kỹ thuật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Số lượng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Đơn vị tính</w:t>
            </w:r>
          </w:p>
        </w:tc>
      </w:tr>
      <w:tr w:rsidR="00C10F5D" w:rsidRPr="002A588A" w:rsidTr="001B633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(1)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(2)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(3)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(4)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(5)</w:t>
            </w:r>
          </w:p>
        </w:tc>
      </w:tr>
      <w:tr w:rsidR="00C10F5D" w:rsidRPr="002A588A" w:rsidTr="001B633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Hóa chất diệt muỗi và côn trùng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Style w:val="Strong"/>
                <w:rFonts w:ascii="Times New Roman" w:hAnsi="Times New Roman" w:cs="Times New Roman"/>
                <w:b w:val="0"/>
                <w:sz w:val="28"/>
                <w:szCs w:val="26"/>
                <w:bdr w:val="none" w:sz="0" w:space="0" w:color="auto" w:frame="1"/>
                <w:shd w:val="clear" w:color="auto" w:fill="FFFFFF"/>
              </w:rPr>
              <w:t>Hoạt chất:</w:t>
            </w:r>
            <w:r w:rsidRPr="002A588A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 </w:t>
            </w:r>
            <w:r w:rsidRPr="002A588A"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>Alpha-Cypermethrin</w:t>
            </w: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10%</w:t>
            </w:r>
          </w:p>
          <w:p w:rsidR="00C10F5D" w:rsidRPr="002A588A" w:rsidRDefault="00C10F5D" w:rsidP="001B63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Đóng gói: 1lit/chai</w:t>
            </w:r>
          </w:p>
          <w:p w:rsidR="00C10F5D" w:rsidRPr="002A588A" w:rsidRDefault="00C10F5D" w:rsidP="001B63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</w:rPr>
              <w:t>Xuất xứ: tại các nước thuộc G7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E31A5B" w:rsidRDefault="00E31A5B" w:rsidP="001B63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>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0F5D" w:rsidRPr="002A588A" w:rsidRDefault="00C10F5D" w:rsidP="001B63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</w:pPr>
            <w:r w:rsidRPr="002A588A">
              <w:rPr>
                <w:rFonts w:ascii="Times New Roman" w:hAnsi="Times New Roman" w:cs="Times New Roman"/>
                <w:bCs/>
                <w:sz w:val="28"/>
                <w:szCs w:val="26"/>
                <w:lang w:val="vi-VN"/>
              </w:rPr>
              <w:t>Chai</w:t>
            </w:r>
          </w:p>
        </w:tc>
      </w:tr>
    </w:tbl>
    <w:p w:rsidR="00C10F5D" w:rsidRPr="00D925F5" w:rsidRDefault="00C51B98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2. Địa điểm cung cấp, </w:t>
      </w:r>
      <w:r w:rsidR="00C10F5D"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các yêu cầu về vận chuyển: Vận chuyển hàng đến tận kho Khoa Dược - TTBYT - Bệnh viện Giao thông vận tải Vĩnh Phúc.</w:t>
      </w:r>
    </w:p>
    <w:p w:rsidR="00C10F5D" w:rsidRPr="00D925F5" w:rsidRDefault="00C10F5D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3. Thời gian giao hàng dự kiến: Từ 20 ngày kể từ khi ký kết hợp đồng.</w:t>
      </w:r>
    </w:p>
    <w:p w:rsidR="00C10F5D" w:rsidRPr="00D925F5" w:rsidRDefault="00C10F5D" w:rsidP="00C10F5D">
      <w:pPr>
        <w:shd w:val="clear" w:color="auto" w:fill="FFFFFF"/>
        <w:spacing w:before="120" w:after="3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4. Dự kiến về các điều khoản tạm ứng, thanh toán hợp đồng: Thanh toán sau khi bên mua nhận đủ hàng hóa, giấy tờ, thủ tục, hóa đơn tài chính của bên bán.</w:t>
      </w:r>
    </w:p>
    <w:p w:rsidR="00C10F5D" w:rsidRPr="00D925F5" w:rsidRDefault="00C10F5D" w:rsidP="00C10F5D">
      <w:pPr>
        <w:shd w:val="clear" w:color="auto" w:fill="FFFFFF"/>
        <w:spacing w:before="120" w:after="3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5. Báo giá cần được được người đại diện hợp pháp của công ty ký, đóng dấu đỏ công ty, ghi rõ thời hạn có hiệu lực của báo giá.</w:t>
      </w:r>
    </w:p>
    <w:p w:rsidR="00C10F5D" w:rsidRPr="00D925F5" w:rsidRDefault="00C10F5D" w:rsidP="00C10F5D">
      <w:pPr>
        <w:shd w:val="clear" w:color="auto" w:fill="FFFFFF"/>
        <w:spacing w:before="120" w:after="0" w:line="288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D925F5">
        <w:rPr>
          <w:rFonts w:ascii="Times New Roman" w:eastAsia="Times New Roman" w:hAnsi="Times New Roman" w:cs="Times New Roman"/>
          <w:sz w:val="28"/>
          <w:szCs w:val="28"/>
          <w:lang w:eastAsia="vi-VN"/>
        </w:rPr>
        <w:t>Rất mong nhận được sự cộng tác của Quý công ty.</w:t>
      </w:r>
    </w:p>
    <w:p w:rsidR="00C10F5D" w:rsidRPr="00436F66" w:rsidRDefault="00C10F5D" w:rsidP="00C10F5D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436F66">
        <w:rPr>
          <w:rFonts w:ascii="Times New Roman" w:hAnsi="Times New Roman" w:cs="Times New Roman"/>
          <w:bCs/>
          <w:sz w:val="28"/>
        </w:rPr>
        <w:t>Bệnh viện GTVT Vĩnh Phúc xin trân trọng cảm ơn.</w:t>
      </w:r>
    </w:p>
    <w:tbl>
      <w:tblPr>
        <w:tblW w:w="10314" w:type="dxa"/>
        <w:tblLayout w:type="fixed"/>
        <w:tblLook w:val="04A0"/>
      </w:tblPr>
      <w:tblGrid>
        <w:gridCol w:w="4503"/>
        <w:gridCol w:w="5811"/>
      </w:tblGrid>
      <w:tr w:rsidR="00C10F5D" w:rsidRPr="00436F66" w:rsidTr="001B6334">
        <w:tc>
          <w:tcPr>
            <w:tcW w:w="4503" w:type="dxa"/>
          </w:tcPr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b/>
                <w:i/>
                <w:color w:val="000000"/>
                <w:szCs w:val="28"/>
                <w:lang w:val="nl-NL"/>
              </w:rPr>
              <w:t>Nơi nhận: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Như kính gửi;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Ban giám đốc;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  <w:lang w:val="nl-NL"/>
              </w:rPr>
              <w:t>- Websibe Bệnh viện GTVT Vĩnh Phúc;</w:t>
            </w:r>
          </w:p>
          <w:p w:rsidR="00C10F5D" w:rsidRPr="00436F66" w:rsidRDefault="00C10F5D" w:rsidP="001B6334">
            <w:pPr>
              <w:widowControl w:val="0"/>
              <w:spacing w:after="0"/>
              <w:ind w:firstLine="14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color w:val="000000"/>
                <w:szCs w:val="28"/>
              </w:rPr>
              <w:t>- Lưu: VT.</w:t>
            </w: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  <w:color w:val="000000"/>
                <w:szCs w:val="28"/>
              </w:rPr>
            </w:pPr>
          </w:p>
        </w:tc>
        <w:tc>
          <w:tcPr>
            <w:tcW w:w="5811" w:type="dxa"/>
          </w:tcPr>
          <w:p w:rsidR="00C10F5D" w:rsidRPr="00436F66" w:rsidRDefault="00C10F5D" w:rsidP="001B6334">
            <w:pPr>
              <w:pStyle w:val="Heading1"/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436F66">
              <w:rPr>
                <w:rFonts w:ascii="Times New Roman" w:hAnsi="Times New Roman"/>
                <w:color w:val="000000"/>
                <w:szCs w:val="24"/>
              </w:rPr>
              <w:t>GIÁM ĐỐC</w:t>
            </w: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</w:p>
          <w:p w:rsidR="00C10F5D" w:rsidRPr="00436F66" w:rsidRDefault="00C10F5D" w:rsidP="001B63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436F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Phạm Việt Hưng</w:t>
            </w:r>
          </w:p>
        </w:tc>
      </w:tr>
    </w:tbl>
    <w:p w:rsidR="00845087" w:rsidRDefault="00845087" w:rsidP="00845087">
      <w:pPr>
        <w:spacing w:before="120" w:after="280" w:afterAutospacing="1"/>
        <w:rPr>
          <w:b/>
          <w:bCs/>
        </w:rPr>
      </w:pPr>
    </w:p>
    <w:p w:rsidR="00845087" w:rsidRPr="00A96CD3" w:rsidRDefault="00845087" w:rsidP="00845087">
      <w:pPr>
        <w:rPr>
          <w:rFonts w:ascii="Times New Roman" w:hAnsi="Times New Roman" w:cs="Times New Roman"/>
          <w:sz w:val="28"/>
          <w:szCs w:val="28"/>
        </w:rPr>
      </w:pPr>
    </w:p>
    <w:p w:rsidR="002E52A2" w:rsidRPr="00FF5BB9" w:rsidRDefault="002E52A2" w:rsidP="00436F66">
      <w:pPr>
        <w:tabs>
          <w:tab w:val="left" w:pos="23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E52A2" w:rsidRPr="00FF5BB9" w:rsidSect="00436F66">
      <w:footerReference w:type="even" r:id="rId8"/>
      <w:footerReference w:type="default" r:id="rId9"/>
      <w:pgSz w:w="11907" w:h="16839" w:code="9"/>
      <w:pgMar w:top="1134" w:right="425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EF" w:rsidRDefault="00423FEF" w:rsidP="00F944DA">
      <w:pPr>
        <w:spacing w:after="0" w:line="240" w:lineRule="auto"/>
      </w:pPr>
      <w:r>
        <w:separator/>
      </w:r>
    </w:p>
  </w:endnote>
  <w:endnote w:type="continuationSeparator" w:id="1">
    <w:p w:rsidR="00423FEF" w:rsidRDefault="00423FEF" w:rsidP="00F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EA" w:rsidRDefault="00D62BC2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E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EEA" w:rsidRDefault="00D63EEA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EA" w:rsidRPr="00C22C66" w:rsidRDefault="00D63EEA">
    <w:pPr>
      <w:pStyle w:val="Footer"/>
      <w:jc w:val="right"/>
    </w:pPr>
  </w:p>
  <w:p w:rsidR="00D63EEA" w:rsidRDefault="00D63EEA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EF" w:rsidRDefault="00423FEF" w:rsidP="00F944DA">
      <w:pPr>
        <w:spacing w:after="0" w:line="240" w:lineRule="auto"/>
      </w:pPr>
      <w:r>
        <w:separator/>
      </w:r>
    </w:p>
  </w:footnote>
  <w:footnote w:type="continuationSeparator" w:id="1">
    <w:p w:rsidR="00423FEF" w:rsidRDefault="00423FEF" w:rsidP="00F9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B1D"/>
    <w:multiLevelType w:val="hybridMultilevel"/>
    <w:tmpl w:val="B1209090"/>
    <w:lvl w:ilvl="0" w:tplc="C49A028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C15"/>
    <w:rsid w:val="00023820"/>
    <w:rsid w:val="00050668"/>
    <w:rsid w:val="000966FC"/>
    <w:rsid w:val="000C630E"/>
    <w:rsid w:val="000D252B"/>
    <w:rsid w:val="000E59F2"/>
    <w:rsid w:val="001778AC"/>
    <w:rsid w:val="001B3C15"/>
    <w:rsid w:val="00284D36"/>
    <w:rsid w:val="002D0861"/>
    <w:rsid w:val="002D6201"/>
    <w:rsid w:val="002E52A2"/>
    <w:rsid w:val="00360C18"/>
    <w:rsid w:val="0036304B"/>
    <w:rsid w:val="00392C9B"/>
    <w:rsid w:val="003D6EFE"/>
    <w:rsid w:val="003F0FC7"/>
    <w:rsid w:val="00421CCD"/>
    <w:rsid w:val="00423FEF"/>
    <w:rsid w:val="004349C9"/>
    <w:rsid w:val="00436B3B"/>
    <w:rsid w:val="00436F66"/>
    <w:rsid w:val="00447F52"/>
    <w:rsid w:val="004636B8"/>
    <w:rsid w:val="004A3369"/>
    <w:rsid w:val="004D6C10"/>
    <w:rsid w:val="00505ACD"/>
    <w:rsid w:val="0051391A"/>
    <w:rsid w:val="00536D8E"/>
    <w:rsid w:val="00594555"/>
    <w:rsid w:val="005A101B"/>
    <w:rsid w:val="005B1D5F"/>
    <w:rsid w:val="00667883"/>
    <w:rsid w:val="006846C9"/>
    <w:rsid w:val="006B7EFD"/>
    <w:rsid w:val="006C6A80"/>
    <w:rsid w:val="006C6D85"/>
    <w:rsid w:val="006D3BE2"/>
    <w:rsid w:val="007C7EA9"/>
    <w:rsid w:val="008061FF"/>
    <w:rsid w:val="008114B8"/>
    <w:rsid w:val="00845087"/>
    <w:rsid w:val="0084594D"/>
    <w:rsid w:val="008F19B7"/>
    <w:rsid w:val="0093255F"/>
    <w:rsid w:val="00966892"/>
    <w:rsid w:val="009C65AF"/>
    <w:rsid w:val="009D479C"/>
    <w:rsid w:val="00A13595"/>
    <w:rsid w:val="00A22CF3"/>
    <w:rsid w:val="00A96B46"/>
    <w:rsid w:val="00A96CD3"/>
    <w:rsid w:val="00AA1201"/>
    <w:rsid w:val="00B221B5"/>
    <w:rsid w:val="00B642D6"/>
    <w:rsid w:val="00BE47BE"/>
    <w:rsid w:val="00BF7E12"/>
    <w:rsid w:val="00C026E7"/>
    <w:rsid w:val="00C10F5D"/>
    <w:rsid w:val="00C36617"/>
    <w:rsid w:val="00C51B98"/>
    <w:rsid w:val="00D31133"/>
    <w:rsid w:val="00D62BC2"/>
    <w:rsid w:val="00D63EEA"/>
    <w:rsid w:val="00D90B5B"/>
    <w:rsid w:val="00D93DEE"/>
    <w:rsid w:val="00DD54A6"/>
    <w:rsid w:val="00E31A5B"/>
    <w:rsid w:val="00E83BA7"/>
    <w:rsid w:val="00EB396C"/>
    <w:rsid w:val="00EC67E2"/>
    <w:rsid w:val="00ED1BD7"/>
    <w:rsid w:val="00F01089"/>
    <w:rsid w:val="00F944DA"/>
    <w:rsid w:val="00FB4E03"/>
    <w:rsid w:val="00FC0E84"/>
    <w:rsid w:val="00FD0CDE"/>
    <w:rsid w:val="00FD7861"/>
    <w:rsid w:val="00FF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FD"/>
  </w:style>
  <w:style w:type="paragraph" w:styleId="Heading1">
    <w:name w:val="heading 1"/>
    <w:basedOn w:val="Normal"/>
    <w:next w:val="Normal"/>
    <w:link w:val="Heading1Char"/>
    <w:qFormat/>
    <w:rsid w:val="00FF5B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44DA"/>
  </w:style>
  <w:style w:type="paragraph" w:styleId="Footer">
    <w:name w:val="footer"/>
    <w:basedOn w:val="Normal"/>
    <w:link w:val="FooterChar"/>
    <w:uiPriority w:val="99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DA"/>
  </w:style>
  <w:style w:type="character" w:styleId="PageNumber">
    <w:name w:val="page number"/>
    <w:basedOn w:val="DefaultParagraphFont"/>
    <w:rsid w:val="00D63EEA"/>
  </w:style>
  <w:style w:type="character" w:customStyle="1" w:styleId="Heading1Char">
    <w:name w:val="Heading 1 Char"/>
    <w:basedOn w:val="DefaultParagraphFont"/>
    <w:link w:val="Heading1"/>
    <w:rsid w:val="00FF5BB9"/>
    <w:rPr>
      <w:rFonts w:ascii=".VnTimeH" w:eastAsia="Times New Roman" w:hAnsi=".VnTimeH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6D3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E28D-308B-4C6C-98D1-31B03FDF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82</cp:revision>
  <cp:lastPrinted>2023-04-24T02:03:00Z</cp:lastPrinted>
  <dcterms:created xsi:type="dcterms:W3CDTF">2023-04-21T02:43:00Z</dcterms:created>
  <dcterms:modified xsi:type="dcterms:W3CDTF">2024-09-17T04:11:00Z</dcterms:modified>
</cp:coreProperties>
</file>