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38081F">
              <w:rPr>
                <w:rFonts w:asciiTheme="majorHAnsi" w:eastAsia="Times New Roman" w:hAnsiTheme="majorHAnsi" w:cstheme="majorHAnsi"/>
                <w:bCs/>
                <w:i/>
                <w:color w:val="000000" w:themeColor="text1"/>
                <w:sz w:val="26"/>
                <w:szCs w:val="26"/>
                <w:lang w:val="en-US" w:eastAsia="vi-VN"/>
              </w:rPr>
              <w:t xml:space="preserve"> 18</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F36FF4">
              <w:rPr>
                <w:rFonts w:asciiTheme="majorHAnsi" w:eastAsia="Times New Roman" w:hAnsiTheme="majorHAnsi" w:cstheme="majorHAnsi"/>
                <w:bCs/>
                <w:i/>
                <w:color w:val="000000" w:themeColor="text1"/>
                <w:sz w:val="26"/>
                <w:szCs w:val="26"/>
                <w:lang w:val="en-US" w:eastAsia="vi-VN"/>
              </w:rPr>
              <w:t>06</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4E6402"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w:t>
      </w:r>
      <w:r w:rsidR="005B070F">
        <w:rPr>
          <w:rFonts w:asciiTheme="majorHAnsi" w:eastAsia="Times New Roman" w:hAnsiTheme="majorHAnsi" w:cstheme="majorHAnsi"/>
          <w:color w:val="000000" w:themeColor="text1"/>
          <w:szCs w:val="28"/>
          <w:lang w:eastAsia="vi-VN"/>
        </w:rPr>
        <w:t>ham khảo, xây dựng giá</w:t>
      </w:r>
      <w:r w:rsidRPr="00F02CC9">
        <w:rPr>
          <w:rFonts w:asciiTheme="majorHAnsi" w:eastAsia="Times New Roman" w:hAnsiTheme="majorHAnsi" w:cstheme="majorHAnsi"/>
          <w:color w:val="000000" w:themeColor="text1"/>
          <w:szCs w:val="28"/>
          <w:lang w:eastAsia="vi-VN"/>
        </w:rPr>
        <w:t xml:space="preserve"> làm cơ sở tổ c</w:t>
      </w:r>
      <w:r w:rsidR="005B070F">
        <w:rPr>
          <w:rFonts w:asciiTheme="majorHAnsi" w:eastAsia="Times New Roman" w:hAnsiTheme="majorHAnsi" w:cstheme="majorHAnsi"/>
          <w:color w:val="000000" w:themeColor="text1"/>
          <w:szCs w:val="28"/>
          <w:lang w:eastAsia="vi-VN"/>
        </w:rPr>
        <w:t xml:space="preserve">hức </w:t>
      </w:r>
      <w:r w:rsidR="00FD7E3C">
        <w:rPr>
          <w:rFonts w:asciiTheme="majorHAnsi" w:eastAsia="Times New Roman" w:hAnsiTheme="majorHAnsi" w:cstheme="majorHAnsi"/>
          <w:color w:val="000000" w:themeColor="text1"/>
          <w:szCs w:val="28"/>
          <w:lang w:eastAsia="vi-VN"/>
        </w:rPr>
        <w:t>mua</w:t>
      </w:r>
      <w:r w:rsidR="0038081F">
        <w:rPr>
          <w:rFonts w:asciiTheme="majorHAnsi" w:eastAsia="Times New Roman" w:hAnsiTheme="majorHAnsi" w:cstheme="majorHAnsi"/>
          <w:color w:val="000000" w:themeColor="text1"/>
          <w:szCs w:val="28"/>
          <w:lang w:eastAsia="vi-VN"/>
        </w:rPr>
        <w:t xml:space="preserve"> dây thở oxy phục vụ công t</w:t>
      </w:r>
      <w:r w:rsidR="0038081F" w:rsidRPr="0038081F">
        <w:rPr>
          <w:rFonts w:asciiTheme="majorHAnsi" w:eastAsia="Times New Roman" w:hAnsiTheme="majorHAnsi" w:cstheme="majorHAnsi"/>
          <w:color w:val="000000" w:themeColor="text1"/>
          <w:szCs w:val="28"/>
          <w:lang w:eastAsia="vi-VN"/>
        </w:rPr>
        <w:t>ác chuyên môn</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Họ và tên: Trương Thị Mai Anh</w:t>
      </w:r>
    </w:p>
    <w:p w:rsidR="00903E94" w:rsidRPr="00F02CC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Ch</w:t>
      </w:r>
      <w:r w:rsidR="00AE2908" w:rsidRPr="00F02CC9">
        <w:rPr>
          <w:rFonts w:asciiTheme="majorHAnsi" w:eastAsia="Times New Roman" w:hAnsiTheme="majorHAnsi" w:cstheme="majorHAnsi"/>
          <w:color w:val="000000" w:themeColor="text1"/>
          <w:szCs w:val="28"/>
          <w:lang w:eastAsia="vi-VN"/>
        </w:rPr>
        <w:t>ức vụ: Thủ kho vật tư, hóa chất xét nghiệm</w:t>
      </w:r>
    </w:p>
    <w:p w:rsidR="00903E94" w:rsidRPr="00F02CC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Số điện thoại: 0356675562</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45004C">
        <w:fldChar w:fldCharType="begin"/>
      </w:r>
      <w:r w:rsidR="000E4FCB">
        <w:instrText>HYPERLINK "mailto:khoaduocgtvtvp@gmail.com"</w:instrText>
      </w:r>
      <w:r w:rsidR="0045004C">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45004C">
        <w:fldChar w:fldCharType="end"/>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45004C">
        <w:fldChar w:fldCharType="begin"/>
      </w:r>
      <w:r w:rsidR="000E4FCB">
        <w:instrText>HYPERLINK "mailto:khoaduocgtvtvp@gmail.com"</w:instrText>
      </w:r>
      <w:r w:rsidR="0045004C">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45004C">
        <w:fldChar w:fldCharType="end"/>
      </w:r>
    </w:p>
    <w:p w:rsidR="00096DFF" w:rsidRPr="00F56A98"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10195" w:rsidRPr="00F02CC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2013BE" w:rsidRPr="00F02CC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9"/>
        <w:gridCol w:w="1995"/>
        <w:gridCol w:w="4980"/>
        <w:gridCol w:w="1337"/>
        <w:gridCol w:w="930"/>
      </w:tblGrid>
      <w:tr w:rsidR="00921C54" w:rsidRPr="00F02CC9" w:rsidTr="00800ABA">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TT</w:t>
            </w:r>
          </w:p>
        </w:tc>
        <w:tc>
          <w:tcPr>
            <w:tcW w:w="10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4F059F" w:rsidRPr="00F02CC9" w:rsidTr="00800ABA">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F059F" w:rsidRPr="006B220C" w:rsidRDefault="004F059F" w:rsidP="000211B5">
            <w:pPr>
              <w:spacing w:after="0" w:line="240" w:lineRule="auto"/>
              <w:jc w:val="center"/>
              <w:rPr>
                <w:rFonts w:cs="Times New Roman"/>
                <w:color w:val="000000" w:themeColor="text1"/>
                <w:szCs w:val="28"/>
                <w:lang w:val="en-US"/>
              </w:rPr>
            </w:pPr>
            <w:r w:rsidRPr="006B220C">
              <w:rPr>
                <w:rFonts w:cs="Times New Roman"/>
                <w:color w:val="000000" w:themeColor="text1"/>
                <w:szCs w:val="28"/>
                <w:lang w:val="en-US"/>
              </w:rPr>
              <w:t>1</w:t>
            </w:r>
          </w:p>
          <w:p w:rsidR="004F059F" w:rsidRPr="006B220C" w:rsidRDefault="004F059F" w:rsidP="000211B5">
            <w:pPr>
              <w:spacing w:after="0" w:line="240" w:lineRule="auto"/>
              <w:jc w:val="center"/>
              <w:rPr>
                <w:rFonts w:cs="Times New Roman"/>
                <w:color w:val="000000" w:themeColor="text1"/>
                <w:szCs w:val="28"/>
                <w:lang w:val="en-US"/>
              </w:rPr>
            </w:pPr>
          </w:p>
        </w:tc>
        <w:tc>
          <w:tcPr>
            <w:tcW w:w="101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F059F" w:rsidRPr="006B220C" w:rsidRDefault="00F322B0" w:rsidP="00E17E9A">
            <w:pPr>
              <w:rPr>
                <w:rFonts w:cs="Times New Roman"/>
                <w:szCs w:val="28"/>
                <w:lang w:val="en-US"/>
              </w:rPr>
            </w:pPr>
            <w:proofErr w:type="spellStart"/>
            <w:r>
              <w:rPr>
                <w:rFonts w:cs="Times New Roman"/>
                <w:szCs w:val="28"/>
                <w:lang w:val="en-US"/>
              </w:rPr>
              <w:t>Dây</w:t>
            </w:r>
            <w:proofErr w:type="spellEnd"/>
            <w:r>
              <w:rPr>
                <w:rFonts w:cs="Times New Roman"/>
                <w:szCs w:val="28"/>
                <w:lang w:val="en-US"/>
              </w:rPr>
              <w:t xml:space="preserve"> </w:t>
            </w:r>
            <w:proofErr w:type="spellStart"/>
            <w:r>
              <w:rPr>
                <w:rFonts w:cs="Times New Roman"/>
                <w:szCs w:val="28"/>
                <w:lang w:val="en-US"/>
              </w:rPr>
              <w:t>thở</w:t>
            </w:r>
            <w:proofErr w:type="spellEnd"/>
            <w:r>
              <w:rPr>
                <w:rFonts w:cs="Times New Roman"/>
                <w:szCs w:val="28"/>
                <w:lang w:val="en-US"/>
              </w:rPr>
              <w:t xml:space="preserve"> oxy</w:t>
            </w:r>
          </w:p>
        </w:tc>
        <w:tc>
          <w:tcPr>
            <w:tcW w:w="25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B070F" w:rsidRDefault="00E528A1" w:rsidP="009031A2">
            <w:pPr>
              <w:widowControl w:val="0"/>
              <w:rPr>
                <w:lang w:val="en-US"/>
              </w:rPr>
            </w:pPr>
            <w:r w:rsidRPr="00C41690">
              <w:t xml:space="preserve">Dây thở oxy chất liệu PVC y tế cao cấp, ống dây mềm, chống vặn xoắn, bề mặt trơn </w:t>
            </w:r>
          </w:p>
          <w:p w:rsidR="004F059F" w:rsidRPr="006B220C" w:rsidRDefault="00E528A1" w:rsidP="009031A2">
            <w:pPr>
              <w:widowControl w:val="0"/>
              <w:rPr>
                <w:rFonts w:eastAsia="Arial" w:cs="Times New Roman"/>
                <w:szCs w:val="28"/>
              </w:rPr>
            </w:pPr>
            <w:r w:rsidRPr="00C41690">
              <w:lastRenderedPageBreak/>
              <w:t>nhẵn, không bị ảnh hưởng bởi oxy hay thuốc trong điều kiện sử dụng bình thường. Dài 2 mét. Tiệt trùng bằng bằng khí Ethylene. Đầu thở mềm, 2 ống thẳng đưa vào mũi. Đạt tiêu chuẩn  ISO 13485,  EC</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F059F" w:rsidRPr="006B220C" w:rsidRDefault="00E528A1" w:rsidP="000211B5">
            <w:pPr>
              <w:spacing w:after="0" w:line="240" w:lineRule="auto"/>
              <w:jc w:val="center"/>
              <w:rPr>
                <w:rFonts w:cs="Times New Roman"/>
                <w:color w:val="000000" w:themeColor="text1"/>
                <w:szCs w:val="28"/>
                <w:lang w:val="en-US"/>
              </w:rPr>
            </w:pPr>
            <w:proofErr w:type="spellStart"/>
            <w:r>
              <w:rPr>
                <w:rFonts w:cs="Times New Roman"/>
                <w:color w:val="000000" w:themeColor="text1"/>
                <w:szCs w:val="28"/>
                <w:lang w:val="en-US"/>
              </w:rPr>
              <w:lastRenderedPageBreak/>
              <w:t>Cái</w:t>
            </w:r>
            <w:proofErr w:type="spellEnd"/>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F059F" w:rsidRPr="006B220C" w:rsidRDefault="00E528A1" w:rsidP="000211B5">
            <w:pPr>
              <w:spacing w:after="0" w:line="240" w:lineRule="auto"/>
              <w:jc w:val="center"/>
              <w:rPr>
                <w:rFonts w:cs="Times New Roman"/>
                <w:color w:val="000000" w:themeColor="text1"/>
                <w:szCs w:val="28"/>
                <w:lang w:val="en-US"/>
              </w:rPr>
            </w:pPr>
            <w:r>
              <w:rPr>
                <w:rFonts w:cs="Times New Roman"/>
                <w:color w:val="000000" w:themeColor="text1"/>
                <w:szCs w:val="28"/>
                <w:lang w:val="en-US"/>
              </w:rPr>
              <w:t>150</w:t>
            </w:r>
          </w:p>
        </w:tc>
      </w:tr>
    </w:tbl>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lastRenderedPageBreak/>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FD7E3C" w:rsidRPr="00FD7E3C">
        <w:rPr>
          <w:rFonts w:asciiTheme="majorHAnsi" w:eastAsia="Times New Roman" w:hAnsiTheme="majorHAnsi" w:cstheme="majorHAnsi"/>
          <w:color w:val="000000" w:themeColor="text1"/>
          <w:szCs w:val="28"/>
          <w:lang w:eastAsia="vi-VN"/>
        </w:rPr>
        <w:t>1</w:t>
      </w:r>
      <w:r w:rsidR="00FD7E3C">
        <w:rPr>
          <w:rFonts w:asciiTheme="majorHAnsi" w:eastAsia="Times New Roman" w:hAnsiTheme="majorHAnsi" w:cstheme="majorHAnsi"/>
          <w:color w:val="000000" w:themeColor="text1"/>
          <w:szCs w:val="28"/>
          <w:lang w:eastAsia="vi-VN"/>
        </w:rPr>
        <w:t>-0</w:t>
      </w:r>
      <w:r w:rsidR="00E528A1" w:rsidRPr="00E528A1">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935D75" w:rsidRPr="00935D75">
        <w:rPr>
          <w:color w:val="000000" w:themeColor="text1"/>
        </w:rPr>
        <w:t>giá dây thở oxy</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giá</w:t>
      </w:r>
      <w:r w:rsidR="00872469">
        <w:rPr>
          <w:rFonts w:asciiTheme="majorHAnsi" w:eastAsia="Times New Roman" w:hAnsiTheme="majorHAnsi" w:cstheme="majorHAnsi"/>
          <w:color w:val="000000" w:themeColor="text1"/>
          <w:szCs w:val="28"/>
          <w:lang w:eastAsia="vi-VN"/>
        </w:rPr>
        <w:t xml:space="preserve"> </w:t>
      </w:r>
      <w:r w:rsidR="00872469" w:rsidRPr="00872469">
        <w:rPr>
          <w:rFonts w:asciiTheme="majorHAnsi" w:eastAsia="Times New Roman" w:hAnsiTheme="majorHAnsi" w:cstheme="majorHAnsi"/>
          <w:color w:val="000000" w:themeColor="text1"/>
          <w:szCs w:val="28"/>
          <w:lang w:eastAsia="vi-VN"/>
        </w:rPr>
        <w:t>dây thở oxy</w:t>
      </w:r>
      <w:r w:rsidR="00A71030" w:rsidRPr="00A71030">
        <w:rPr>
          <w:rFonts w:asciiTheme="majorHAnsi" w:eastAsia="Times New Roman" w:hAnsiTheme="majorHAnsi" w:cstheme="majorHAnsi"/>
          <w:color w:val="000000" w:themeColor="text1"/>
          <w:szCs w:val="28"/>
          <w:lang w:eastAsia="vi-VN"/>
        </w:rPr>
        <w:t xml:space="preserve"> </w:t>
      </w:r>
      <w:r w:rsidR="002D1C1D" w:rsidRPr="00F02CC9">
        <w:rPr>
          <w:color w:val="000000" w:themeColor="text1"/>
        </w:rPr>
        <w:t>như sau</w:t>
      </w:r>
      <w:r w:rsidR="00B96340" w:rsidRPr="00F02CC9">
        <w:rPr>
          <w:color w:val="000000" w:themeColor="text1"/>
        </w:rPr>
        <w:t>:</w:t>
      </w:r>
    </w:p>
    <w:tbl>
      <w:tblPr>
        <w:tblW w:w="5000" w:type="pct"/>
        <w:tblBorders>
          <w:top w:val="nil"/>
          <w:bottom w:val="nil"/>
          <w:insideH w:val="nil"/>
          <w:insideV w:val="nil"/>
        </w:tblBorders>
        <w:tblCellMar>
          <w:left w:w="0" w:type="dxa"/>
          <w:right w:w="0" w:type="dxa"/>
        </w:tblCellMar>
        <w:tblLook w:val="04A0"/>
      </w:tblPr>
      <w:tblGrid>
        <w:gridCol w:w="685"/>
        <w:gridCol w:w="1669"/>
        <w:gridCol w:w="1652"/>
        <w:gridCol w:w="956"/>
        <w:gridCol w:w="995"/>
        <w:gridCol w:w="1001"/>
        <w:gridCol w:w="1297"/>
        <w:gridCol w:w="1314"/>
        <w:gridCol w:w="978"/>
        <w:gridCol w:w="1258"/>
        <w:gridCol w:w="1110"/>
        <w:gridCol w:w="1063"/>
      </w:tblGrid>
      <w:tr w:rsidR="00872469" w:rsidRPr="00F02CC9" w:rsidTr="00872469">
        <w:tc>
          <w:tcPr>
            <w:tcW w:w="255"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b/>
                <w:bCs/>
                <w:color w:val="000000" w:themeColor="text1"/>
              </w:rPr>
              <w:t>STT</w:t>
            </w:r>
          </w:p>
        </w:tc>
        <w:tc>
          <w:tcPr>
            <w:tcW w:w="60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lang w:val="en-US"/>
              </w:rPr>
            </w:pPr>
            <w:r w:rsidRPr="00F02CC9">
              <w:rPr>
                <w:b/>
                <w:bCs/>
                <w:color w:val="000000" w:themeColor="text1"/>
              </w:rPr>
              <w:t xml:space="preserve">Danh mục </w:t>
            </w:r>
          </w:p>
        </w:tc>
        <w:tc>
          <w:tcPr>
            <w:tcW w:w="60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b/>
                <w:bCs/>
                <w:color w:val="000000" w:themeColor="text1"/>
              </w:rPr>
              <w:t>Ký, mã, nhãn hiệu, model, hãng sản xuất</w:t>
            </w:r>
          </w:p>
        </w:tc>
        <w:tc>
          <w:tcPr>
            <w:tcW w:w="3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b/>
                <w:bCs/>
                <w:color w:val="000000" w:themeColor="text1"/>
              </w:rPr>
              <w:t>Mã HS</w:t>
            </w:r>
          </w:p>
        </w:tc>
        <w:tc>
          <w:tcPr>
            <w:tcW w:w="36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b/>
                <w:bCs/>
                <w:color w:val="000000" w:themeColor="text1"/>
              </w:rPr>
              <w:t>Năm sản xuất</w:t>
            </w:r>
          </w:p>
        </w:tc>
        <w:tc>
          <w:tcPr>
            <w:tcW w:w="36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b/>
                <w:bCs/>
                <w:color w:val="000000" w:themeColor="text1"/>
              </w:rPr>
              <w:t>Xuất xứ</w:t>
            </w:r>
          </w:p>
        </w:tc>
        <w:tc>
          <w:tcPr>
            <w:tcW w:w="474"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872469" w:rsidRDefault="00872469" w:rsidP="00872469">
            <w:pPr>
              <w:spacing w:after="0" w:line="240" w:lineRule="auto"/>
              <w:jc w:val="center"/>
              <w:rPr>
                <w:color w:val="000000" w:themeColor="text1"/>
              </w:rPr>
            </w:pPr>
            <w:r w:rsidRPr="00872469">
              <w:rPr>
                <w:b/>
                <w:bCs/>
                <w:color w:val="000000" w:themeColor="text1"/>
              </w:rPr>
              <w:t>Đơn vị tính</w:t>
            </w:r>
          </w:p>
        </w:tc>
        <w:tc>
          <w:tcPr>
            <w:tcW w:w="36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872469" w:rsidRPr="00872469" w:rsidRDefault="00872469" w:rsidP="00872469">
            <w:pPr>
              <w:spacing w:after="0" w:line="240" w:lineRule="auto"/>
              <w:jc w:val="center"/>
              <w:rPr>
                <w:b/>
                <w:bCs/>
                <w:color w:val="000000" w:themeColor="text1"/>
                <w:lang w:val="en-US"/>
              </w:rPr>
            </w:pPr>
            <w:r w:rsidRPr="00F02CC9">
              <w:rPr>
                <w:b/>
                <w:bCs/>
                <w:color w:val="000000" w:themeColor="text1"/>
              </w:rPr>
              <w:t>Số lượng/khối lượng</w:t>
            </w:r>
            <w:r w:rsidRPr="00F02CC9">
              <w:rPr>
                <w:b/>
                <w:bCs/>
                <w:color w:val="000000" w:themeColor="text1"/>
                <w:vertAlign w:val="superscript"/>
              </w:rPr>
              <w:t>(7)</w:t>
            </w: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b/>
                <w:bCs/>
                <w:color w:val="000000" w:themeColor="text1"/>
              </w:rPr>
              <w:t>Đơn giá</w:t>
            </w:r>
          </w:p>
          <w:p w:rsidR="00872469" w:rsidRPr="00F02CC9" w:rsidRDefault="00872469" w:rsidP="002013BE">
            <w:pPr>
              <w:spacing w:after="0" w:line="240" w:lineRule="auto"/>
              <w:jc w:val="center"/>
              <w:rPr>
                <w:color w:val="000000" w:themeColor="text1"/>
              </w:rPr>
            </w:pPr>
            <w:r w:rsidRPr="00F02CC9">
              <w:rPr>
                <w:b/>
                <w:bCs/>
                <w:color w:val="000000" w:themeColor="text1"/>
              </w:rPr>
              <w:t>(VND)</w:t>
            </w:r>
          </w:p>
        </w:tc>
        <w:tc>
          <w:tcPr>
            <w:tcW w:w="460"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b/>
                <w:bCs/>
                <w:color w:val="000000" w:themeColor="text1"/>
              </w:rPr>
              <w:t>Chi phí cho các dịch vụ liên quan</w:t>
            </w:r>
          </w:p>
          <w:p w:rsidR="00872469" w:rsidRPr="00F02CC9" w:rsidRDefault="00872469" w:rsidP="002013BE">
            <w:pPr>
              <w:spacing w:after="0" w:line="240" w:lineRule="auto"/>
              <w:jc w:val="center"/>
              <w:rPr>
                <w:color w:val="000000" w:themeColor="text1"/>
              </w:rPr>
            </w:pPr>
            <w:r w:rsidRPr="00F02CC9">
              <w:rPr>
                <w:b/>
                <w:bCs/>
                <w:color w:val="000000" w:themeColor="text1"/>
              </w:rPr>
              <w:t>(VND)</w:t>
            </w:r>
          </w:p>
        </w:tc>
        <w:tc>
          <w:tcPr>
            <w:tcW w:w="40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b/>
                <w:bCs/>
                <w:color w:val="000000" w:themeColor="text1"/>
              </w:rPr>
              <w:t>Thuế, phí, lệ phí (nếu có)</w:t>
            </w:r>
          </w:p>
          <w:p w:rsidR="00872469" w:rsidRPr="00F02CC9" w:rsidRDefault="00872469" w:rsidP="002013BE">
            <w:pPr>
              <w:spacing w:after="0" w:line="240" w:lineRule="auto"/>
              <w:jc w:val="center"/>
              <w:rPr>
                <w:color w:val="000000" w:themeColor="text1"/>
              </w:rPr>
            </w:pPr>
            <w:r w:rsidRPr="00F02CC9">
              <w:rPr>
                <w:b/>
                <w:bCs/>
                <w:color w:val="000000" w:themeColor="text1"/>
              </w:rPr>
              <w:t>(VND)</w:t>
            </w:r>
          </w:p>
        </w:tc>
        <w:tc>
          <w:tcPr>
            <w:tcW w:w="39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b/>
                <w:bCs/>
                <w:color w:val="000000" w:themeColor="text1"/>
              </w:rPr>
              <w:t>Thành tiền</w:t>
            </w:r>
          </w:p>
          <w:p w:rsidR="00872469" w:rsidRPr="00F02CC9" w:rsidRDefault="00872469" w:rsidP="002013BE">
            <w:pPr>
              <w:spacing w:after="0" w:line="240" w:lineRule="auto"/>
              <w:jc w:val="center"/>
              <w:rPr>
                <w:color w:val="000000" w:themeColor="text1"/>
              </w:rPr>
            </w:pPr>
            <w:r w:rsidRPr="00F02CC9">
              <w:rPr>
                <w:b/>
                <w:bCs/>
                <w:color w:val="000000" w:themeColor="text1"/>
              </w:rPr>
              <w:t>(VND)</w:t>
            </w:r>
          </w:p>
        </w:tc>
      </w:tr>
      <w:tr w:rsidR="00872469" w:rsidRPr="00F02CC9" w:rsidTr="00872469">
        <w:tblPrEx>
          <w:tblBorders>
            <w:top w:val="none" w:sz="0" w:space="0" w:color="auto"/>
            <w:bottom w:val="none" w:sz="0" w:space="0" w:color="auto"/>
            <w:insideH w:val="none" w:sz="0" w:space="0" w:color="auto"/>
            <w:insideV w:val="none" w:sz="0" w:space="0" w:color="auto"/>
          </w:tblBorders>
        </w:tblPrEx>
        <w:tc>
          <w:tcPr>
            <w:tcW w:w="2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color w:val="000000" w:themeColor="text1"/>
              </w:rPr>
              <w:t>1</w:t>
            </w:r>
          </w:p>
        </w:tc>
        <w:tc>
          <w:tcPr>
            <w:tcW w:w="6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EA3D97" w:rsidRDefault="00872469" w:rsidP="002013BE">
            <w:pPr>
              <w:spacing w:after="0" w:line="240" w:lineRule="auto"/>
              <w:rPr>
                <w:color w:val="000000" w:themeColor="text1"/>
                <w:lang w:val="en-US"/>
              </w:rPr>
            </w:pPr>
            <w:proofErr w:type="spellStart"/>
            <w:r>
              <w:rPr>
                <w:color w:val="000000" w:themeColor="text1"/>
                <w:lang w:val="en-US"/>
              </w:rPr>
              <w:t>Dây</w:t>
            </w:r>
            <w:proofErr w:type="spellEnd"/>
            <w:r>
              <w:rPr>
                <w:color w:val="000000" w:themeColor="text1"/>
                <w:lang w:val="en-US"/>
              </w:rPr>
              <w:t xml:space="preserve"> </w:t>
            </w:r>
            <w:proofErr w:type="spellStart"/>
            <w:r>
              <w:rPr>
                <w:color w:val="000000" w:themeColor="text1"/>
                <w:lang w:val="en-US"/>
              </w:rPr>
              <w:t>thở</w:t>
            </w:r>
            <w:proofErr w:type="spellEnd"/>
            <w:r>
              <w:rPr>
                <w:color w:val="000000" w:themeColor="text1"/>
                <w:lang w:val="en-US"/>
              </w:rPr>
              <w:t xml:space="preserve"> oxy</w:t>
            </w:r>
          </w:p>
        </w:tc>
        <w:tc>
          <w:tcPr>
            <w:tcW w:w="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color w:val="000000" w:themeColor="text1"/>
              </w:rPr>
              <w:t> </w:t>
            </w: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color w:val="000000" w:themeColor="text1"/>
              </w:rPr>
              <w:t> </w:t>
            </w:r>
          </w:p>
        </w:tc>
        <w:tc>
          <w:tcPr>
            <w:tcW w:w="3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color w:val="000000" w:themeColor="text1"/>
              </w:rPr>
              <w:t> </w:t>
            </w:r>
          </w:p>
        </w:tc>
        <w:tc>
          <w:tcPr>
            <w:tcW w:w="3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color w:val="000000" w:themeColor="text1"/>
              </w:rPr>
              <w:t> </w:t>
            </w:r>
          </w:p>
        </w:tc>
        <w:tc>
          <w:tcPr>
            <w:tcW w:w="4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color w:val="000000" w:themeColor="text1"/>
              </w:rPr>
              <w:t> </w:t>
            </w:r>
          </w:p>
        </w:tc>
        <w:tc>
          <w:tcPr>
            <w:tcW w:w="36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872469" w:rsidRPr="00F02CC9" w:rsidRDefault="00872469" w:rsidP="002013BE">
            <w:pPr>
              <w:spacing w:after="0" w:line="240" w:lineRule="auto"/>
              <w:jc w:val="center"/>
              <w:rPr>
                <w:color w:val="000000" w:themeColor="text1"/>
              </w:rPr>
            </w:pP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color w:val="000000" w:themeColor="text1"/>
              </w:rPr>
              <w:t> </w:t>
            </w:r>
          </w:p>
        </w:tc>
        <w:tc>
          <w:tcPr>
            <w:tcW w:w="4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color w:val="000000" w:themeColor="text1"/>
              </w:rPr>
              <w:t> </w:t>
            </w:r>
          </w:p>
        </w:tc>
        <w:tc>
          <w:tcPr>
            <w:tcW w:w="4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color w:val="000000" w:themeColor="text1"/>
              </w:rPr>
              <w:t> </w:t>
            </w:r>
          </w:p>
        </w:tc>
        <w:tc>
          <w:tcPr>
            <w:tcW w:w="3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r w:rsidRPr="00F02CC9">
              <w:rPr>
                <w:color w:val="000000" w:themeColor="text1"/>
              </w:rPr>
              <w:t> </w:t>
            </w:r>
          </w:p>
        </w:tc>
      </w:tr>
      <w:tr w:rsidR="00872469" w:rsidRPr="00F02CC9" w:rsidTr="00872469">
        <w:tblPrEx>
          <w:tblBorders>
            <w:top w:val="none" w:sz="0" w:space="0" w:color="auto"/>
            <w:bottom w:val="none" w:sz="0" w:space="0" w:color="auto"/>
            <w:insideH w:val="none" w:sz="0" w:space="0" w:color="auto"/>
            <w:insideV w:val="none" w:sz="0" w:space="0" w:color="auto"/>
          </w:tblBorders>
        </w:tblPrEx>
        <w:tc>
          <w:tcPr>
            <w:tcW w:w="2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EA3D97" w:rsidRDefault="00872469" w:rsidP="002013BE">
            <w:pPr>
              <w:spacing w:after="0" w:line="240" w:lineRule="auto"/>
              <w:jc w:val="center"/>
              <w:rPr>
                <w:color w:val="000000" w:themeColor="text1"/>
                <w:lang w:val="en-US"/>
              </w:rPr>
            </w:pPr>
          </w:p>
        </w:tc>
        <w:tc>
          <w:tcPr>
            <w:tcW w:w="6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872469" w:rsidRDefault="00872469" w:rsidP="002013BE">
            <w:pPr>
              <w:spacing w:after="0" w:line="240" w:lineRule="auto"/>
              <w:rPr>
                <w:b/>
                <w:color w:val="000000" w:themeColor="text1"/>
                <w:lang w:val="en-US"/>
              </w:rPr>
            </w:pPr>
            <w:proofErr w:type="spellStart"/>
            <w:r w:rsidRPr="00872469">
              <w:rPr>
                <w:b/>
                <w:color w:val="000000" w:themeColor="text1"/>
                <w:lang w:val="en-US"/>
              </w:rPr>
              <w:t>Tổng</w:t>
            </w:r>
            <w:proofErr w:type="spellEnd"/>
            <w:r w:rsidRPr="00872469">
              <w:rPr>
                <w:b/>
                <w:color w:val="000000" w:themeColor="text1"/>
                <w:lang w:val="en-US"/>
              </w:rPr>
              <w:t xml:space="preserve"> </w:t>
            </w:r>
            <w:proofErr w:type="spellStart"/>
            <w:r w:rsidRPr="00872469">
              <w:rPr>
                <w:b/>
                <w:color w:val="000000" w:themeColor="text1"/>
                <w:lang w:val="en-US"/>
              </w:rPr>
              <w:t>tiền</w:t>
            </w:r>
            <w:proofErr w:type="spellEnd"/>
          </w:p>
        </w:tc>
        <w:tc>
          <w:tcPr>
            <w:tcW w:w="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p>
        </w:tc>
        <w:tc>
          <w:tcPr>
            <w:tcW w:w="3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p>
        </w:tc>
        <w:tc>
          <w:tcPr>
            <w:tcW w:w="3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p>
        </w:tc>
        <w:tc>
          <w:tcPr>
            <w:tcW w:w="4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p>
        </w:tc>
        <w:tc>
          <w:tcPr>
            <w:tcW w:w="36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872469" w:rsidRPr="00F02CC9" w:rsidRDefault="00872469" w:rsidP="002013BE">
            <w:pPr>
              <w:spacing w:after="0" w:line="240" w:lineRule="auto"/>
              <w:jc w:val="center"/>
              <w:rPr>
                <w:color w:val="000000" w:themeColor="text1"/>
              </w:rPr>
            </w:pP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p>
        </w:tc>
        <w:tc>
          <w:tcPr>
            <w:tcW w:w="4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p>
        </w:tc>
        <w:tc>
          <w:tcPr>
            <w:tcW w:w="4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p>
        </w:tc>
        <w:tc>
          <w:tcPr>
            <w:tcW w:w="3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2469" w:rsidRPr="00F02CC9" w:rsidRDefault="00872469"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627891" w:rsidRPr="00627891">
        <w:rPr>
          <w:color w:val="000000" w:themeColor="text1"/>
        </w:rPr>
        <w:t>3</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4F059F">
        <w:rPr>
          <w:color w:val="000000" w:themeColor="text1"/>
        </w:rPr>
        <w:t>1</w:t>
      </w:r>
      <w:r w:rsidR="00F75AA1" w:rsidRPr="00F75AA1">
        <w:rPr>
          <w:color w:val="000000" w:themeColor="text1"/>
        </w:rPr>
        <w:t>8</w:t>
      </w:r>
      <w:r w:rsidRPr="00F02CC9">
        <w:rPr>
          <w:color w:val="000000" w:themeColor="text1"/>
        </w:rPr>
        <w:t xml:space="preserve"> tháng </w:t>
      </w:r>
      <w:r w:rsidR="00E9376F">
        <w:rPr>
          <w:color w:val="000000" w:themeColor="text1"/>
        </w:rPr>
        <w:t>0</w:t>
      </w:r>
      <w:r w:rsidR="004128D4" w:rsidRPr="004128D4">
        <w:rPr>
          <w:color w:val="000000" w:themeColor="text1"/>
        </w:rPr>
        <w:t>6</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345A0D">
        <w:rPr>
          <w:color w:val="000000" w:themeColor="text1"/>
        </w:rPr>
        <w:t>a</w:t>
      </w:r>
      <w:r w:rsidR="00F75AA1">
        <w:rPr>
          <w:color w:val="000000" w:themeColor="text1"/>
        </w:rPr>
        <w:t xml:space="preserve"> </w:t>
      </w:r>
      <w:r w:rsidR="00F75AA1" w:rsidRPr="00F75AA1">
        <w:rPr>
          <w:color w:val="000000" w:themeColor="text1"/>
        </w:rPr>
        <w:t>dây thở oxy</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8438E"/>
    <w:rsid w:val="00087194"/>
    <w:rsid w:val="00096DFF"/>
    <w:rsid w:val="000C2DB8"/>
    <w:rsid w:val="000E2620"/>
    <w:rsid w:val="000E4FCB"/>
    <w:rsid w:val="000E6199"/>
    <w:rsid w:val="001022D0"/>
    <w:rsid w:val="001073FD"/>
    <w:rsid w:val="001432FF"/>
    <w:rsid w:val="00155E59"/>
    <w:rsid w:val="00156123"/>
    <w:rsid w:val="00163AD0"/>
    <w:rsid w:val="001720AF"/>
    <w:rsid w:val="0017702B"/>
    <w:rsid w:val="001A60F7"/>
    <w:rsid w:val="001B3945"/>
    <w:rsid w:val="001E1A18"/>
    <w:rsid w:val="002013BE"/>
    <w:rsid w:val="00207697"/>
    <w:rsid w:val="00210195"/>
    <w:rsid w:val="00232B45"/>
    <w:rsid w:val="00250820"/>
    <w:rsid w:val="0025204B"/>
    <w:rsid w:val="002542C4"/>
    <w:rsid w:val="00275207"/>
    <w:rsid w:val="00297AFE"/>
    <w:rsid w:val="002C73AC"/>
    <w:rsid w:val="002D1C1D"/>
    <w:rsid w:val="00324A67"/>
    <w:rsid w:val="00345A0D"/>
    <w:rsid w:val="00347A2D"/>
    <w:rsid w:val="003706DE"/>
    <w:rsid w:val="0038081F"/>
    <w:rsid w:val="00387BDD"/>
    <w:rsid w:val="00394734"/>
    <w:rsid w:val="003A401E"/>
    <w:rsid w:val="003B4232"/>
    <w:rsid w:val="003D485E"/>
    <w:rsid w:val="004128D4"/>
    <w:rsid w:val="00424B7F"/>
    <w:rsid w:val="0045004C"/>
    <w:rsid w:val="00470499"/>
    <w:rsid w:val="00474A98"/>
    <w:rsid w:val="00497E86"/>
    <w:rsid w:val="004E6402"/>
    <w:rsid w:val="004F059F"/>
    <w:rsid w:val="00503DEA"/>
    <w:rsid w:val="00540D7D"/>
    <w:rsid w:val="0054629D"/>
    <w:rsid w:val="00556CBD"/>
    <w:rsid w:val="00565F8C"/>
    <w:rsid w:val="0059782C"/>
    <w:rsid w:val="005B070F"/>
    <w:rsid w:val="005C5DD2"/>
    <w:rsid w:val="005C6977"/>
    <w:rsid w:val="005C6DF7"/>
    <w:rsid w:val="005F37FC"/>
    <w:rsid w:val="00612419"/>
    <w:rsid w:val="00627891"/>
    <w:rsid w:val="006337C8"/>
    <w:rsid w:val="006361DF"/>
    <w:rsid w:val="00646539"/>
    <w:rsid w:val="00696810"/>
    <w:rsid w:val="006A00F4"/>
    <w:rsid w:val="006B220C"/>
    <w:rsid w:val="006C301D"/>
    <w:rsid w:val="006D0809"/>
    <w:rsid w:val="0072624B"/>
    <w:rsid w:val="00726676"/>
    <w:rsid w:val="00730A27"/>
    <w:rsid w:val="00732E9F"/>
    <w:rsid w:val="00750197"/>
    <w:rsid w:val="00756568"/>
    <w:rsid w:val="00780960"/>
    <w:rsid w:val="007D2FC0"/>
    <w:rsid w:val="007D55A6"/>
    <w:rsid w:val="007F1000"/>
    <w:rsid w:val="007F1DBB"/>
    <w:rsid w:val="00800ABA"/>
    <w:rsid w:val="00813211"/>
    <w:rsid w:val="008338D7"/>
    <w:rsid w:val="00852033"/>
    <w:rsid w:val="00872469"/>
    <w:rsid w:val="00874D45"/>
    <w:rsid w:val="0088720E"/>
    <w:rsid w:val="00890084"/>
    <w:rsid w:val="008B0791"/>
    <w:rsid w:val="008E69B6"/>
    <w:rsid w:val="00903E94"/>
    <w:rsid w:val="009132C2"/>
    <w:rsid w:val="00921C54"/>
    <w:rsid w:val="009309CD"/>
    <w:rsid w:val="00935D75"/>
    <w:rsid w:val="00941D31"/>
    <w:rsid w:val="009470F2"/>
    <w:rsid w:val="009500DC"/>
    <w:rsid w:val="00952EA8"/>
    <w:rsid w:val="0096190A"/>
    <w:rsid w:val="0098101E"/>
    <w:rsid w:val="009826F4"/>
    <w:rsid w:val="00982B55"/>
    <w:rsid w:val="00982FF1"/>
    <w:rsid w:val="009833CA"/>
    <w:rsid w:val="009B45AA"/>
    <w:rsid w:val="009C2AF2"/>
    <w:rsid w:val="009C30DD"/>
    <w:rsid w:val="009D49AC"/>
    <w:rsid w:val="009E6B25"/>
    <w:rsid w:val="009F1581"/>
    <w:rsid w:val="00A26170"/>
    <w:rsid w:val="00A54CEF"/>
    <w:rsid w:val="00A57105"/>
    <w:rsid w:val="00A71030"/>
    <w:rsid w:val="00A8102C"/>
    <w:rsid w:val="00AB297F"/>
    <w:rsid w:val="00AB3740"/>
    <w:rsid w:val="00AD24BA"/>
    <w:rsid w:val="00AE2908"/>
    <w:rsid w:val="00AE719C"/>
    <w:rsid w:val="00B07F05"/>
    <w:rsid w:val="00B12391"/>
    <w:rsid w:val="00B16132"/>
    <w:rsid w:val="00B17956"/>
    <w:rsid w:val="00B360EE"/>
    <w:rsid w:val="00B8303E"/>
    <w:rsid w:val="00B848C8"/>
    <w:rsid w:val="00B8670B"/>
    <w:rsid w:val="00B96340"/>
    <w:rsid w:val="00BB2093"/>
    <w:rsid w:val="00BB4421"/>
    <w:rsid w:val="00BD1CD6"/>
    <w:rsid w:val="00BE3333"/>
    <w:rsid w:val="00BE74C3"/>
    <w:rsid w:val="00C2189A"/>
    <w:rsid w:val="00C23B8A"/>
    <w:rsid w:val="00C407EC"/>
    <w:rsid w:val="00C6076E"/>
    <w:rsid w:val="00C75218"/>
    <w:rsid w:val="00CA439C"/>
    <w:rsid w:val="00CB3BEE"/>
    <w:rsid w:val="00CB6457"/>
    <w:rsid w:val="00CC6A79"/>
    <w:rsid w:val="00CD555B"/>
    <w:rsid w:val="00CF6046"/>
    <w:rsid w:val="00CF7B33"/>
    <w:rsid w:val="00D00FE6"/>
    <w:rsid w:val="00D44942"/>
    <w:rsid w:val="00D50FFD"/>
    <w:rsid w:val="00DB15B1"/>
    <w:rsid w:val="00E17E9A"/>
    <w:rsid w:val="00E528A1"/>
    <w:rsid w:val="00E57434"/>
    <w:rsid w:val="00E9376F"/>
    <w:rsid w:val="00EA3D97"/>
    <w:rsid w:val="00EB4A39"/>
    <w:rsid w:val="00ED4800"/>
    <w:rsid w:val="00EE393B"/>
    <w:rsid w:val="00EF7D9C"/>
    <w:rsid w:val="00F02CC9"/>
    <w:rsid w:val="00F27183"/>
    <w:rsid w:val="00F27B8D"/>
    <w:rsid w:val="00F322B0"/>
    <w:rsid w:val="00F36FF4"/>
    <w:rsid w:val="00F4628B"/>
    <w:rsid w:val="00F524B7"/>
    <w:rsid w:val="00F56A98"/>
    <w:rsid w:val="00F75AA1"/>
    <w:rsid w:val="00FC2159"/>
    <w:rsid w:val="00FD7E3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418989577">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56662279">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4</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142</cp:revision>
  <cp:lastPrinted>2024-06-18T04:19:00Z</cp:lastPrinted>
  <dcterms:created xsi:type="dcterms:W3CDTF">2023-08-18T08:36:00Z</dcterms:created>
  <dcterms:modified xsi:type="dcterms:W3CDTF">2024-06-18T07:22:00Z</dcterms:modified>
</cp:coreProperties>
</file>